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735BA" w14:textId="249F7DBA" w:rsidR="006811AE" w:rsidRPr="001F4717" w:rsidRDefault="00AD36B5" w:rsidP="007472DD">
      <w:pPr>
        <w:jc w:val="both"/>
        <w:rPr>
          <w:sz w:val="40"/>
          <w:szCs w:val="40"/>
        </w:rPr>
      </w:pPr>
      <w:bookmarkStart w:id="0" w:name="_Hlk208564419"/>
      <w:bookmarkEnd w:id="0"/>
      <w:r w:rsidRPr="001F4717">
        <w:rPr>
          <w:sz w:val="40"/>
          <w:szCs w:val="40"/>
        </w:rPr>
        <w:t>School Guardian Management System</w:t>
      </w:r>
      <w:r w:rsidR="008955EC">
        <w:rPr>
          <w:sz w:val="40"/>
          <w:szCs w:val="40"/>
        </w:rPr>
        <w:t xml:space="preserve"> (SGMS)</w:t>
      </w:r>
    </w:p>
    <w:p w14:paraId="67892F0E" w14:textId="42D22FF4" w:rsidR="00AD36B5" w:rsidRDefault="00AD36B5" w:rsidP="007472DD">
      <w:pPr>
        <w:jc w:val="both"/>
      </w:pPr>
      <w:r>
        <w:t>Frequently Asked Questions</w:t>
      </w:r>
    </w:p>
    <w:p w14:paraId="1486786D" w14:textId="0A15056A" w:rsidR="004734FB" w:rsidRPr="004734FB" w:rsidRDefault="004734FB" w:rsidP="007472DD">
      <w:pPr>
        <w:jc w:val="both"/>
        <w:rPr>
          <w:color w:val="FF0000"/>
        </w:rPr>
      </w:pPr>
      <w:r>
        <w:rPr>
          <w:color w:val="FF0000"/>
        </w:rPr>
        <w:t xml:space="preserve">UPDATED </w:t>
      </w:r>
      <w:r w:rsidR="00832929">
        <w:rPr>
          <w:color w:val="FF0000"/>
        </w:rPr>
        <w:t>October 1</w:t>
      </w:r>
      <w:r w:rsidR="008955EC">
        <w:rPr>
          <w:color w:val="FF0000"/>
        </w:rPr>
        <w:t>, 2025</w:t>
      </w:r>
    </w:p>
    <w:p w14:paraId="2AC531BD" w14:textId="77777777" w:rsidR="002E4D58" w:rsidRPr="00967996" w:rsidRDefault="002E4D58" w:rsidP="007472DD">
      <w:pPr>
        <w:jc w:val="both"/>
      </w:pPr>
      <w:r w:rsidRPr="001E6547">
        <w:rPr>
          <w:b/>
          <w:bCs/>
        </w:rPr>
        <w:t>What is a</w:t>
      </w:r>
      <w:r>
        <w:t xml:space="preserve"> </w:t>
      </w:r>
      <w:r w:rsidRPr="001E6547">
        <w:rPr>
          <w:b/>
          <w:bCs/>
        </w:rPr>
        <w:t>School Guardian</w:t>
      </w:r>
      <w:r>
        <w:rPr>
          <w:b/>
          <w:bCs/>
        </w:rPr>
        <w:t xml:space="preserve"> or School Security Guard</w:t>
      </w:r>
      <w:r w:rsidRPr="001E6547">
        <w:rPr>
          <w:b/>
          <w:bCs/>
        </w:rPr>
        <w:t>?</w:t>
      </w:r>
    </w:p>
    <w:p w14:paraId="1C20A0CA" w14:textId="311B5DED" w:rsidR="002E4D58" w:rsidRPr="002E4D58" w:rsidRDefault="002E4D58" w:rsidP="007472DD">
      <w:pPr>
        <w:pStyle w:val="ListParagraph"/>
        <w:numPr>
          <w:ilvl w:val="0"/>
          <w:numId w:val="7"/>
        </w:numPr>
        <w:jc w:val="both"/>
      </w:pPr>
      <w:r w:rsidRPr="00295298">
        <w:rPr>
          <w:b/>
          <w:bCs/>
        </w:rPr>
        <w:t xml:space="preserve">Response: </w:t>
      </w:r>
      <w:r w:rsidRPr="00967996">
        <w:t>School Guardian</w:t>
      </w:r>
      <w:r>
        <w:t>s and School Security Guards are</w:t>
      </w:r>
      <w:r w:rsidRPr="00967996">
        <w:t xml:space="preserve"> defined under s. 1006.12 </w:t>
      </w:r>
      <w:r>
        <w:t xml:space="preserve">and </w:t>
      </w:r>
      <w:r w:rsidRPr="009A3A8D">
        <w:t xml:space="preserve">s. 30.15 </w:t>
      </w:r>
      <w:r w:rsidRPr="00967996">
        <w:t>Florida Statutes.</w:t>
      </w:r>
      <w:r>
        <w:t xml:space="preserve"> As of 7/1/2025, both </w:t>
      </w:r>
      <w:proofErr w:type="gramStart"/>
      <w:r>
        <w:t>are required to</w:t>
      </w:r>
      <w:proofErr w:type="gramEnd"/>
      <w:r>
        <w:t xml:space="preserve"> be entered and maintained in SGMS.</w:t>
      </w:r>
    </w:p>
    <w:p w14:paraId="3F63F1F6" w14:textId="7E9E5B47" w:rsidR="00AD36B5" w:rsidRDefault="00AD36B5" w:rsidP="007472DD">
      <w:pPr>
        <w:jc w:val="both"/>
      </w:pPr>
      <w:r w:rsidRPr="00295298">
        <w:rPr>
          <w:b/>
          <w:bCs/>
        </w:rPr>
        <w:t xml:space="preserve">How do I get </w:t>
      </w:r>
      <w:r w:rsidR="008955EC" w:rsidRPr="00295298">
        <w:rPr>
          <w:b/>
          <w:bCs/>
        </w:rPr>
        <w:t xml:space="preserve">SGMS </w:t>
      </w:r>
      <w:r w:rsidRPr="00295298">
        <w:rPr>
          <w:b/>
          <w:bCs/>
        </w:rPr>
        <w:t>access</w:t>
      </w:r>
      <w:r>
        <w:t>?</w:t>
      </w:r>
    </w:p>
    <w:p w14:paraId="64389E7B" w14:textId="2C9AFCEC" w:rsidR="008955EC" w:rsidRDefault="006811AE" w:rsidP="007472DD">
      <w:pPr>
        <w:pStyle w:val="ListParagraph"/>
        <w:numPr>
          <w:ilvl w:val="0"/>
          <w:numId w:val="7"/>
        </w:numPr>
        <w:jc w:val="both"/>
      </w:pPr>
      <w:r w:rsidRPr="00AD36B5">
        <w:rPr>
          <w:b/>
          <w:bCs/>
          <w:noProof/>
        </w:rPr>
        <w:drawing>
          <wp:anchor distT="0" distB="0" distL="114300" distR="114300" simplePos="0" relativeHeight="251661312" behindDoc="0" locked="0" layoutInCell="1" allowOverlap="1" wp14:anchorId="5BF14D48" wp14:editId="444F9B30">
            <wp:simplePos x="0" y="0"/>
            <wp:positionH relativeFrom="column">
              <wp:posOffset>1847850</wp:posOffset>
            </wp:positionH>
            <wp:positionV relativeFrom="paragraph">
              <wp:posOffset>429895</wp:posOffset>
            </wp:positionV>
            <wp:extent cx="1971675" cy="26259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2625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6B5" w:rsidRPr="00295298">
        <w:rPr>
          <w:b/>
          <w:bCs/>
        </w:rPr>
        <w:t>Response</w:t>
      </w:r>
      <w:r w:rsidR="00AD36B5">
        <w:t xml:space="preserve">:  </w:t>
      </w:r>
      <w:r w:rsidR="008955EC">
        <w:t xml:space="preserve">To gain access to SGMS, please go to the ATMS/SGMS login screen </w:t>
      </w:r>
      <w:hyperlink r:id="rId6" w:history="1">
        <w:r w:rsidR="008955EC" w:rsidRPr="00AD36B5">
          <w:rPr>
            <w:rStyle w:val="Hyperlink"/>
          </w:rPr>
          <w:t>here</w:t>
        </w:r>
      </w:hyperlink>
      <w:r w:rsidR="008955EC">
        <w:t>, click on the “Request School Guardian Management System Account,” and follow the on-screen instructions; see the picture below.</w:t>
      </w:r>
    </w:p>
    <w:p w14:paraId="7EBA91A7" w14:textId="17943AA8" w:rsidR="00B77B31" w:rsidRDefault="00B77B31" w:rsidP="007472DD">
      <w:pPr>
        <w:jc w:val="both"/>
      </w:pPr>
    </w:p>
    <w:p w14:paraId="41EE0F33" w14:textId="6DAB0C35" w:rsidR="00AD36B5" w:rsidRDefault="00AD36B5" w:rsidP="007472DD">
      <w:pPr>
        <w:spacing w:after="0" w:line="240" w:lineRule="auto"/>
        <w:jc w:val="both"/>
        <w:rPr>
          <w:rFonts w:ascii="Calibri" w:eastAsia="Times New Roman" w:hAnsi="Calibri" w:cs="Calibri"/>
        </w:rPr>
      </w:pPr>
    </w:p>
    <w:p w14:paraId="346DFB9A" w14:textId="7E26C27F" w:rsidR="00AD36B5" w:rsidRDefault="00AD36B5" w:rsidP="007472DD">
      <w:pPr>
        <w:spacing w:after="0" w:line="240" w:lineRule="auto"/>
        <w:jc w:val="both"/>
        <w:rPr>
          <w:rFonts w:ascii="Calibri" w:eastAsia="Times New Roman" w:hAnsi="Calibri" w:cs="Calibri"/>
        </w:rPr>
      </w:pPr>
    </w:p>
    <w:p w14:paraId="6E4B79F9" w14:textId="138B3AB1" w:rsidR="00AD36B5" w:rsidRDefault="00AD36B5" w:rsidP="007472DD">
      <w:pPr>
        <w:spacing w:after="0" w:line="240" w:lineRule="auto"/>
        <w:jc w:val="both"/>
        <w:rPr>
          <w:rFonts w:ascii="Calibri" w:eastAsia="Times New Roman" w:hAnsi="Calibri" w:cs="Calibri"/>
        </w:rPr>
      </w:pPr>
    </w:p>
    <w:p w14:paraId="0B5D47BC" w14:textId="7B3A8A0D" w:rsidR="00AD36B5" w:rsidRDefault="00AD36B5" w:rsidP="007472DD">
      <w:pPr>
        <w:spacing w:after="0" w:line="240" w:lineRule="auto"/>
        <w:jc w:val="both"/>
        <w:rPr>
          <w:rFonts w:ascii="Calibri" w:eastAsia="Times New Roman" w:hAnsi="Calibri" w:cs="Calibri"/>
        </w:rPr>
      </w:pPr>
    </w:p>
    <w:p w14:paraId="4B806E37" w14:textId="77777777" w:rsidR="00AD36B5" w:rsidRDefault="00AD36B5" w:rsidP="007472DD">
      <w:pPr>
        <w:spacing w:after="0" w:line="240" w:lineRule="auto"/>
        <w:jc w:val="both"/>
        <w:rPr>
          <w:rFonts w:ascii="Calibri" w:eastAsia="Times New Roman" w:hAnsi="Calibri" w:cs="Calibri"/>
        </w:rPr>
      </w:pPr>
    </w:p>
    <w:p w14:paraId="3F06DA8E" w14:textId="77777777" w:rsidR="00AD36B5" w:rsidRDefault="00AD36B5" w:rsidP="007472DD">
      <w:pPr>
        <w:spacing w:after="0" w:line="240" w:lineRule="auto"/>
        <w:jc w:val="both"/>
        <w:rPr>
          <w:rFonts w:ascii="Calibri" w:eastAsia="Times New Roman" w:hAnsi="Calibri" w:cs="Calibri"/>
        </w:rPr>
      </w:pPr>
    </w:p>
    <w:p w14:paraId="532E9E45" w14:textId="7EAD2C40" w:rsidR="00AD36B5" w:rsidRPr="00AD36B5" w:rsidRDefault="00AD36B5" w:rsidP="007472DD">
      <w:pPr>
        <w:spacing w:after="0" w:line="240" w:lineRule="auto"/>
        <w:jc w:val="both"/>
        <w:rPr>
          <w:rFonts w:ascii="Calibri" w:eastAsia="Times New Roman" w:hAnsi="Calibri" w:cs="Calibri"/>
        </w:rPr>
      </w:pPr>
    </w:p>
    <w:p w14:paraId="1908900C" w14:textId="2EF91070" w:rsidR="00AD36B5" w:rsidRDefault="00AD36B5" w:rsidP="007472DD">
      <w:pPr>
        <w:ind w:left="1080"/>
        <w:jc w:val="both"/>
      </w:pPr>
    </w:p>
    <w:p w14:paraId="20391ABC" w14:textId="1405DF0A" w:rsidR="00AD36B5" w:rsidRDefault="00AD36B5" w:rsidP="007472DD">
      <w:pPr>
        <w:jc w:val="both"/>
      </w:pPr>
    </w:p>
    <w:p w14:paraId="404A35BC" w14:textId="6A7C9922" w:rsidR="00AD36B5" w:rsidRPr="00AD36B5" w:rsidRDefault="00AD36B5" w:rsidP="007472DD">
      <w:pPr>
        <w:jc w:val="both"/>
      </w:pPr>
    </w:p>
    <w:p w14:paraId="154E7B7B" w14:textId="2D84126F" w:rsidR="00295298" w:rsidRDefault="00B66BA7" w:rsidP="007472DD">
      <w:pPr>
        <w:tabs>
          <w:tab w:val="left" w:pos="919"/>
        </w:tabs>
        <w:jc w:val="both"/>
        <w:rPr>
          <w:b/>
          <w:bCs/>
        </w:rPr>
      </w:pPr>
      <w:r>
        <w:rPr>
          <w:b/>
          <w:bCs/>
        </w:rPr>
        <w:t>Our sheriff office has no training scheduled for a quarter, i</w:t>
      </w:r>
      <w:r w:rsidR="00F64FCD" w:rsidRPr="00295298">
        <w:rPr>
          <w:b/>
          <w:bCs/>
        </w:rPr>
        <w:t xml:space="preserve">s it still mandatory to </w:t>
      </w:r>
      <w:proofErr w:type="gramStart"/>
      <w:r w:rsidR="00F64FCD" w:rsidRPr="00295298">
        <w:rPr>
          <w:b/>
          <w:bCs/>
        </w:rPr>
        <w:t>submit</w:t>
      </w:r>
      <w:proofErr w:type="gramEnd"/>
      <w:r w:rsidR="00F64FCD" w:rsidRPr="00295298">
        <w:rPr>
          <w:b/>
          <w:bCs/>
        </w:rPr>
        <w:t xml:space="preserve"> a quarterly</w:t>
      </w:r>
      <w:r w:rsidR="008955EC" w:rsidRPr="00295298">
        <w:rPr>
          <w:b/>
          <w:bCs/>
        </w:rPr>
        <w:t xml:space="preserve"> training</w:t>
      </w:r>
      <w:r w:rsidR="00F64FCD" w:rsidRPr="00295298">
        <w:rPr>
          <w:b/>
          <w:bCs/>
        </w:rPr>
        <w:t xml:space="preserve"> report indicating </w:t>
      </w:r>
      <w:r w:rsidR="001F4717" w:rsidRPr="00295298">
        <w:rPr>
          <w:b/>
          <w:bCs/>
        </w:rPr>
        <w:t xml:space="preserve">no training </w:t>
      </w:r>
      <w:r>
        <w:rPr>
          <w:b/>
          <w:bCs/>
        </w:rPr>
        <w:t xml:space="preserve">is </w:t>
      </w:r>
      <w:r w:rsidR="001F4717" w:rsidRPr="00295298">
        <w:rPr>
          <w:b/>
          <w:bCs/>
        </w:rPr>
        <w:t>planned?</w:t>
      </w:r>
    </w:p>
    <w:p w14:paraId="38B80BAB" w14:textId="5D323FBA" w:rsidR="00295298" w:rsidRDefault="00295298" w:rsidP="007472DD">
      <w:pPr>
        <w:pStyle w:val="ListParagraph"/>
        <w:numPr>
          <w:ilvl w:val="0"/>
          <w:numId w:val="7"/>
        </w:numPr>
        <w:tabs>
          <w:tab w:val="left" w:pos="919"/>
        </w:tabs>
        <w:jc w:val="both"/>
      </w:pPr>
      <w:r w:rsidRPr="00B66BA7">
        <w:rPr>
          <w:b/>
          <w:bCs/>
        </w:rPr>
        <w:t xml:space="preserve">Response: </w:t>
      </w:r>
      <w:r w:rsidR="00B66BA7" w:rsidRPr="00B66BA7">
        <w:t xml:space="preserve">Sheriff offices shall report on a quarterly basis any upcoming school guardian or school security guard training to FDLE. The training report form and email address for reporting may  be found at </w:t>
      </w:r>
      <w:hyperlink r:id="rId7" w:history="1">
        <w:r w:rsidR="00B66BA7" w:rsidRPr="000F7EBB">
          <w:rPr>
            <w:rStyle w:val="Hyperlink"/>
          </w:rPr>
          <w:t>https://www.fdle.state.fl.us/CJSTC/School-Guardian-Training-Course-Calendar. As of 7/1/2025</w:t>
        </w:r>
      </w:hyperlink>
      <w:r w:rsidR="00832929">
        <w:t>.</w:t>
      </w:r>
      <w:r w:rsidR="00B66BA7">
        <w:t xml:space="preserve"> </w:t>
      </w:r>
      <w:r w:rsidR="00B66BA7" w:rsidRPr="00B66BA7">
        <w:rPr>
          <w:u w:val="single"/>
        </w:rPr>
        <w:t xml:space="preserve">If no trainings are scheduled, the sheriff </w:t>
      </w:r>
      <w:proofErr w:type="gramStart"/>
      <w:r w:rsidR="00B66BA7" w:rsidRPr="00B66BA7">
        <w:rPr>
          <w:u w:val="single"/>
        </w:rPr>
        <w:t>is not required to</w:t>
      </w:r>
      <w:proofErr w:type="gramEnd"/>
      <w:r w:rsidR="00B66BA7" w:rsidRPr="00B66BA7">
        <w:rPr>
          <w:u w:val="single"/>
        </w:rPr>
        <w:t xml:space="preserve"> report.</w:t>
      </w:r>
    </w:p>
    <w:p w14:paraId="18B487F9" w14:textId="77777777" w:rsidR="00B66BA7" w:rsidRDefault="00B66BA7" w:rsidP="007472DD">
      <w:pPr>
        <w:pStyle w:val="ListParagraph"/>
        <w:tabs>
          <w:tab w:val="left" w:pos="919"/>
        </w:tabs>
        <w:jc w:val="both"/>
      </w:pPr>
    </w:p>
    <w:p w14:paraId="4B0D8DDE" w14:textId="1934C69F" w:rsidR="001F4717" w:rsidRPr="00295298" w:rsidRDefault="001F4717" w:rsidP="007472DD">
      <w:pPr>
        <w:pStyle w:val="ListParagraph"/>
        <w:tabs>
          <w:tab w:val="left" w:pos="919"/>
        </w:tabs>
        <w:jc w:val="both"/>
        <w:rPr>
          <w:b/>
          <w:bCs/>
        </w:rPr>
      </w:pPr>
      <w:r>
        <w:t xml:space="preserve">The following website is available to track school guardian training and provide reporting instructions for your convenience. </w:t>
      </w:r>
      <w:hyperlink r:id="rId8" w:history="1">
        <w:r w:rsidRPr="005E29AC">
          <w:rPr>
            <w:rStyle w:val="Hyperlink"/>
          </w:rPr>
          <w:t>https://www.fdle.state.fl.us/CJSTC/School-Guardian-Training-Course-Calendar</w:t>
        </w:r>
      </w:hyperlink>
    </w:p>
    <w:p w14:paraId="49F718FE" w14:textId="68D3BA9B" w:rsidR="001F4717" w:rsidRDefault="002E4D58" w:rsidP="007472DD">
      <w:pPr>
        <w:tabs>
          <w:tab w:val="left" w:pos="919"/>
        </w:tabs>
        <w:jc w:val="both"/>
      </w:pPr>
      <w:r>
        <w:t>*</w:t>
      </w:r>
      <w:r w:rsidR="001F4717">
        <w:t>Also</w:t>
      </w:r>
      <w:r w:rsidR="00F64FCD">
        <w:t>, please note</w:t>
      </w:r>
      <w:r w:rsidR="001F4717">
        <w:t xml:space="preserve"> that </w:t>
      </w:r>
      <w:r w:rsidR="007472DD">
        <w:t>s</w:t>
      </w:r>
      <w:r w:rsidR="001F4717">
        <w:t xml:space="preserve">heriffs </w:t>
      </w:r>
      <w:proofErr w:type="gramStart"/>
      <w:r w:rsidR="001F4717">
        <w:t>are required to</w:t>
      </w:r>
      <w:proofErr w:type="gramEnd"/>
      <w:r w:rsidR="001F4717">
        <w:t xml:space="preserve"> notify FDLE within 30 days of certifying a guardian</w:t>
      </w:r>
      <w:r w:rsidR="00295298">
        <w:t>/security guard</w:t>
      </w:r>
      <w:r w:rsidR="001F4717">
        <w:t>.  Guardian</w:t>
      </w:r>
      <w:r w:rsidR="00295298">
        <w:t>/security guard</w:t>
      </w:r>
      <w:r w:rsidR="001F4717">
        <w:t xml:space="preserve"> certification </w:t>
      </w:r>
      <w:r w:rsidR="007A6804">
        <w:t xml:space="preserve">will </w:t>
      </w:r>
      <w:r w:rsidR="001F4717">
        <w:t xml:space="preserve">be reported to FDLE through </w:t>
      </w:r>
      <w:r w:rsidR="00B66BA7">
        <w:t>SGMS</w:t>
      </w:r>
      <w:r w:rsidR="001F4717">
        <w:t xml:space="preserve">.  </w:t>
      </w:r>
    </w:p>
    <w:p w14:paraId="04D21715" w14:textId="0A8828BC" w:rsidR="00B77B31" w:rsidRDefault="00B66BA7" w:rsidP="007472DD">
      <w:pPr>
        <w:jc w:val="both"/>
      </w:pPr>
      <w:r>
        <w:rPr>
          <w:b/>
          <w:bCs/>
        </w:rPr>
        <w:t>I am a law enforcement user and</w:t>
      </w:r>
      <w:r w:rsidR="00B77B31" w:rsidRPr="00295298">
        <w:rPr>
          <w:b/>
          <w:bCs/>
        </w:rPr>
        <w:t xml:space="preserve"> logged into ATMS but do not see anything about the </w:t>
      </w:r>
      <w:r w:rsidR="008955EC" w:rsidRPr="00295298">
        <w:rPr>
          <w:b/>
          <w:bCs/>
        </w:rPr>
        <w:t xml:space="preserve">School </w:t>
      </w:r>
      <w:r w:rsidR="00B77B31" w:rsidRPr="00295298">
        <w:rPr>
          <w:b/>
          <w:bCs/>
        </w:rPr>
        <w:t>Guardians</w:t>
      </w:r>
      <w:r w:rsidR="008955EC" w:rsidRPr="00295298">
        <w:rPr>
          <w:b/>
          <w:bCs/>
        </w:rPr>
        <w:t>/Security Guards</w:t>
      </w:r>
      <w:r w:rsidR="00B77B31">
        <w:t>.</w:t>
      </w:r>
    </w:p>
    <w:p w14:paraId="3F79F46B" w14:textId="55474039" w:rsidR="00535281" w:rsidRPr="00535281" w:rsidRDefault="00B77B31" w:rsidP="007472DD">
      <w:pPr>
        <w:pStyle w:val="ListParagraph"/>
        <w:numPr>
          <w:ilvl w:val="0"/>
          <w:numId w:val="7"/>
        </w:numPr>
        <w:jc w:val="both"/>
      </w:pPr>
      <w:r w:rsidRPr="00295298">
        <w:rPr>
          <w:b/>
          <w:bCs/>
        </w:rPr>
        <w:lastRenderedPageBreak/>
        <w:t>Response</w:t>
      </w:r>
      <w:r>
        <w:t xml:space="preserve">: </w:t>
      </w:r>
      <w:bookmarkStart w:id="1" w:name="_Hlk174541909"/>
      <w:bookmarkStart w:id="2" w:name="_Hlk174541926"/>
      <w:r w:rsidR="008955EC">
        <w:t xml:space="preserve">If </w:t>
      </w:r>
      <w:r w:rsidR="001E6547">
        <w:t>you are a sheriff</w:t>
      </w:r>
      <w:r w:rsidR="007472DD">
        <w:t>’s</w:t>
      </w:r>
      <w:r w:rsidR="001E6547">
        <w:t xml:space="preserve"> office and do not see SGMS after requesting access</w:t>
      </w:r>
      <w:r w:rsidR="00295298">
        <w:t xml:space="preserve"> in your ATMS account</w:t>
      </w:r>
      <w:r w:rsidR="001E6547">
        <w:t xml:space="preserve">. You may need to sign out/sign back in. If this does not work, you may have been assigned a new username if your information did not exactly match your existing ATMS information. Please contact </w:t>
      </w:r>
      <w:hyperlink r:id="rId9" w:history="1">
        <w:r w:rsidR="001E6547" w:rsidRPr="00D81477">
          <w:rPr>
            <w:rStyle w:val="Hyperlink"/>
          </w:rPr>
          <w:t>SchoolGuardianManagementSystem@fdle.state.fl.us</w:t>
        </w:r>
      </w:hyperlink>
      <w:r w:rsidR="001E6547">
        <w:t xml:space="preserve"> providing your current user name, first and last name, and that you appear to be missing SGMS</w:t>
      </w:r>
      <w:r w:rsidR="00295298">
        <w:t xml:space="preserve"> for assistance</w:t>
      </w:r>
      <w:r w:rsidR="001E6547">
        <w:t xml:space="preserve">. </w:t>
      </w:r>
      <w:bookmarkEnd w:id="1"/>
      <w:bookmarkEnd w:id="2"/>
    </w:p>
    <w:p w14:paraId="18C36348" w14:textId="1EF30E05" w:rsidR="00316F3B" w:rsidRPr="001E6547" w:rsidRDefault="00316F3B" w:rsidP="007472DD">
      <w:pPr>
        <w:jc w:val="both"/>
        <w:rPr>
          <w:b/>
          <w:bCs/>
        </w:rPr>
      </w:pPr>
      <w:r w:rsidRPr="001E6547">
        <w:rPr>
          <w:b/>
          <w:bCs/>
        </w:rPr>
        <w:t xml:space="preserve">My private/charter/district school </w:t>
      </w:r>
      <w:r w:rsidR="00B66BA7">
        <w:rPr>
          <w:b/>
          <w:bCs/>
        </w:rPr>
        <w:t xml:space="preserve">or </w:t>
      </w:r>
      <w:proofErr w:type="gramStart"/>
      <w:r w:rsidR="00B66BA7">
        <w:rPr>
          <w:b/>
          <w:bCs/>
        </w:rPr>
        <w:t>child care</w:t>
      </w:r>
      <w:proofErr w:type="gramEnd"/>
      <w:r w:rsidR="00B66BA7">
        <w:rPr>
          <w:b/>
          <w:bCs/>
        </w:rPr>
        <w:t xml:space="preserve"> facility </w:t>
      </w:r>
      <w:r w:rsidR="00F64FCD" w:rsidRPr="001E6547">
        <w:rPr>
          <w:b/>
          <w:bCs/>
        </w:rPr>
        <w:t>has no</w:t>
      </w:r>
      <w:r w:rsidRPr="001E6547">
        <w:rPr>
          <w:b/>
          <w:bCs/>
        </w:rPr>
        <w:t xml:space="preserve"> </w:t>
      </w:r>
      <w:r w:rsidR="00B66BA7">
        <w:rPr>
          <w:b/>
          <w:bCs/>
        </w:rPr>
        <w:t>s</w:t>
      </w:r>
      <w:r w:rsidRPr="001E6547">
        <w:rPr>
          <w:b/>
          <w:bCs/>
        </w:rPr>
        <w:t xml:space="preserve">chool </w:t>
      </w:r>
      <w:r w:rsidR="00B66BA7">
        <w:rPr>
          <w:b/>
          <w:bCs/>
        </w:rPr>
        <w:t>g</w:t>
      </w:r>
      <w:r w:rsidRPr="001E6547">
        <w:rPr>
          <w:b/>
          <w:bCs/>
        </w:rPr>
        <w:t>uardians</w:t>
      </w:r>
      <w:r w:rsidR="001E6547">
        <w:rPr>
          <w:b/>
          <w:bCs/>
        </w:rPr>
        <w:t xml:space="preserve"> or </w:t>
      </w:r>
      <w:r w:rsidR="00B66BA7">
        <w:rPr>
          <w:b/>
          <w:bCs/>
        </w:rPr>
        <w:t>s</w:t>
      </w:r>
      <w:r w:rsidR="001E6547">
        <w:rPr>
          <w:b/>
          <w:bCs/>
        </w:rPr>
        <w:t xml:space="preserve">chool </w:t>
      </w:r>
      <w:r w:rsidR="00B66BA7">
        <w:rPr>
          <w:b/>
          <w:bCs/>
        </w:rPr>
        <w:t>s</w:t>
      </w:r>
      <w:r w:rsidR="001E6547">
        <w:rPr>
          <w:b/>
          <w:bCs/>
        </w:rPr>
        <w:t xml:space="preserve">ecurity </w:t>
      </w:r>
      <w:r w:rsidR="00B66BA7">
        <w:rPr>
          <w:b/>
          <w:bCs/>
        </w:rPr>
        <w:t>g</w:t>
      </w:r>
      <w:r w:rsidR="001E6547">
        <w:rPr>
          <w:b/>
          <w:bCs/>
        </w:rPr>
        <w:t>uards</w:t>
      </w:r>
      <w:r w:rsidR="00F64FCD" w:rsidRPr="001E6547">
        <w:rPr>
          <w:b/>
          <w:bCs/>
        </w:rPr>
        <w:t>. Do</w:t>
      </w:r>
      <w:r w:rsidRPr="001E6547">
        <w:rPr>
          <w:b/>
          <w:bCs/>
        </w:rPr>
        <w:t xml:space="preserve"> I still have to report?</w:t>
      </w:r>
    </w:p>
    <w:p w14:paraId="7EE2461F" w14:textId="48A31BB2" w:rsidR="00316F3B" w:rsidRDefault="00316F3B" w:rsidP="007472DD">
      <w:pPr>
        <w:pStyle w:val="ListParagraph"/>
        <w:numPr>
          <w:ilvl w:val="0"/>
          <w:numId w:val="7"/>
        </w:numPr>
        <w:jc w:val="both"/>
      </w:pPr>
      <w:r w:rsidRPr="00295298">
        <w:rPr>
          <w:b/>
          <w:bCs/>
        </w:rPr>
        <w:t>Response:</w:t>
      </w:r>
      <w:bookmarkStart w:id="3" w:name="_Hlk174525174"/>
      <w:bookmarkStart w:id="4" w:name="_Hlk174542917"/>
      <w:bookmarkStart w:id="5" w:name="_Hlk174526200"/>
      <w:bookmarkStart w:id="6" w:name="_Hlk174612433"/>
      <w:r w:rsidR="00535281" w:rsidRPr="00295298">
        <w:rPr>
          <w:b/>
          <w:bCs/>
        </w:rPr>
        <w:t xml:space="preserve"> </w:t>
      </w:r>
      <w:bookmarkStart w:id="7" w:name="_Hlk175136426"/>
      <w:bookmarkStart w:id="8" w:name="_Hlk175131100"/>
      <w:r w:rsidRPr="00316F3B">
        <w:t xml:space="preserve">If you do not have a </w:t>
      </w:r>
      <w:bookmarkStart w:id="9" w:name="_Hlk174525256"/>
      <w:bookmarkStart w:id="10" w:name="_Hlk174545219"/>
      <w:r w:rsidR="00B66BA7">
        <w:t>s</w:t>
      </w:r>
      <w:r w:rsidRPr="00316F3B">
        <w:t xml:space="preserve">chool </w:t>
      </w:r>
      <w:r w:rsidR="00B66BA7">
        <w:t>g</w:t>
      </w:r>
      <w:r w:rsidRPr="00316F3B">
        <w:t>uardian</w:t>
      </w:r>
      <w:r w:rsidR="001E6547">
        <w:t xml:space="preserve"> or </w:t>
      </w:r>
      <w:r w:rsidR="00B66BA7">
        <w:t>s</w:t>
      </w:r>
      <w:r w:rsidR="001E6547">
        <w:t xml:space="preserve">chool </w:t>
      </w:r>
      <w:r w:rsidR="00B66BA7">
        <w:t>s</w:t>
      </w:r>
      <w:r w:rsidR="001E6547">
        <w:t xml:space="preserve">ecurity </w:t>
      </w:r>
      <w:r w:rsidR="00B66BA7">
        <w:t>g</w:t>
      </w:r>
      <w:r w:rsidR="001E6547">
        <w:t>uard</w:t>
      </w:r>
      <w:r w:rsidRPr="00316F3B">
        <w:t xml:space="preserve"> (as defined under </w:t>
      </w:r>
      <w:bookmarkStart w:id="11" w:name="_Hlk174527013"/>
      <w:r w:rsidRPr="00316F3B">
        <w:t>s. 30.15 and s. 1006.12 Florida Statutes</w:t>
      </w:r>
      <w:bookmarkEnd w:id="11"/>
      <w:r w:rsidRPr="00316F3B">
        <w:t>)</w:t>
      </w:r>
      <w:bookmarkEnd w:id="9"/>
      <w:r w:rsidRPr="00316F3B">
        <w:t xml:space="preserve"> employed with your school</w:t>
      </w:r>
      <w:bookmarkEnd w:id="10"/>
      <w:r w:rsidRPr="00316F3B">
        <w:t xml:space="preserve">, then this requirement does not apply.  However, should you choose to employ a </w:t>
      </w:r>
      <w:r w:rsidR="00B66BA7">
        <w:t>s</w:t>
      </w:r>
      <w:r w:rsidRPr="00316F3B">
        <w:t xml:space="preserve">chool </w:t>
      </w:r>
      <w:r w:rsidR="00B66BA7">
        <w:t>g</w:t>
      </w:r>
      <w:r w:rsidRPr="00316F3B">
        <w:t>uardian</w:t>
      </w:r>
      <w:r w:rsidR="001E6547">
        <w:t xml:space="preserve"> or </w:t>
      </w:r>
      <w:r w:rsidR="00B66BA7">
        <w:t>s</w:t>
      </w:r>
      <w:r w:rsidR="001E6547">
        <w:t xml:space="preserve">chool </w:t>
      </w:r>
      <w:r w:rsidR="00B66BA7">
        <w:t>s</w:t>
      </w:r>
      <w:r w:rsidR="001E6547">
        <w:t xml:space="preserve">ecurity </w:t>
      </w:r>
      <w:r w:rsidR="00B66BA7">
        <w:t>g</w:t>
      </w:r>
      <w:r w:rsidR="001E6547">
        <w:t>uard</w:t>
      </w:r>
      <w:r w:rsidRPr="00316F3B">
        <w:t xml:space="preserve"> in the future, the reporting requirements </w:t>
      </w:r>
      <w:r w:rsidR="00B66BA7">
        <w:t xml:space="preserve">listed in the </w:t>
      </w:r>
      <w:r w:rsidRPr="00316F3B">
        <w:t xml:space="preserve">Florida </w:t>
      </w:r>
      <w:r w:rsidR="00F64FCD">
        <w:t>Statutes</w:t>
      </w:r>
      <w:r w:rsidR="00F64FCD" w:rsidRPr="00316F3B">
        <w:t xml:space="preserve"> </w:t>
      </w:r>
      <w:r w:rsidRPr="00316F3B">
        <w:t>would apply.</w:t>
      </w:r>
      <w:bookmarkEnd w:id="3"/>
      <w:bookmarkEnd w:id="7"/>
    </w:p>
    <w:p w14:paraId="68EEC74C" w14:textId="6B18D127" w:rsidR="002E4D58" w:rsidRPr="00834523" w:rsidRDefault="002E4D58" w:rsidP="007472DD">
      <w:pPr>
        <w:jc w:val="both"/>
      </w:pPr>
      <w:r w:rsidRPr="002E4D58">
        <w:rPr>
          <w:b/>
          <w:bCs/>
        </w:rPr>
        <w:t xml:space="preserve">I oversee </w:t>
      </w:r>
      <w:r w:rsidR="00B66BA7">
        <w:rPr>
          <w:b/>
          <w:bCs/>
        </w:rPr>
        <w:t>s</w:t>
      </w:r>
      <w:r w:rsidRPr="002E4D58">
        <w:rPr>
          <w:b/>
          <w:bCs/>
        </w:rPr>
        <w:t xml:space="preserve">chool </w:t>
      </w:r>
      <w:r w:rsidR="00B66BA7">
        <w:rPr>
          <w:b/>
          <w:bCs/>
        </w:rPr>
        <w:t>g</w:t>
      </w:r>
      <w:r w:rsidRPr="002E4D58">
        <w:rPr>
          <w:b/>
          <w:bCs/>
        </w:rPr>
        <w:t xml:space="preserve">uardians or </w:t>
      </w:r>
      <w:r w:rsidR="00B66BA7">
        <w:rPr>
          <w:b/>
          <w:bCs/>
        </w:rPr>
        <w:t>s</w:t>
      </w:r>
      <w:r w:rsidRPr="002E4D58">
        <w:rPr>
          <w:b/>
          <w:bCs/>
        </w:rPr>
        <w:t xml:space="preserve">chool </w:t>
      </w:r>
      <w:r w:rsidR="00B66BA7">
        <w:rPr>
          <w:b/>
          <w:bCs/>
        </w:rPr>
        <w:t>s</w:t>
      </w:r>
      <w:r w:rsidRPr="002E4D58">
        <w:rPr>
          <w:b/>
          <w:bCs/>
        </w:rPr>
        <w:t xml:space="preserve">ecurity </w:t>
      </w:r>
      <w:r w:rsidR="00B66BA7">
        <w:rPr>
          <w:b/>
          <w:bCs/>
        </w:rPr>
        <w:t>g</w:t>
      </w:r>
      <w:r w:rsidRPr="002E4D58">
        <w:rPr>
          <w:b/>
          <w:bCs/>
        </w:rPr>
        <w:t>uards at multiple schools, do I need separate accounts or can I manage all under the same account.</w:t>
      </w:r>
    </w:p>
    <w:p w14:paraId="6B777F74" w14:textId="69B9EE4E" w:rsidR="00B66BA7" w:rsidRDefault="006811AE" w:rsidP="007472DD">
      <w:pPr>
        <w:pStyle w:val="ListParagraph"/>
        <w:numPr>
          <w:ilvl w:val="0"/>
          <w:numId w:val="7"/>
        </w:numPr>
        <w:jc w:val="both"/>
      </w:pPr>
      <w:r w:rsidRPr="00CB41DE">
        <w:rPr>
          <w:noProof/>
        </w:rPr>
        <w:drawing>
          <wp:anchor distT="0" distB="0" distL="114300" distR="114300" simplePos="0" relativeHeight="251662336" behindDoc="1" locked="0" layoutInCell="1" allowOverlap="1" wp14:anchorId="2A7D8E8B" wp14:editId="2977A36D">
            <wp:simplePos x="0" y="0"/>
            <wp:positionH relativeFrom="column">
              <wp:posOffset>504825</wp:posOffset>
            </wp:positionH>
            <wp:positionV relativeFrom="page">
              <wp:posOffset>4276725</wp:posOffset>
            </wp:positionV>
            <wp:extent cx="934720" cy="452120"/>
            <wp:effectExtent l="0" t="0" r="0" b="5080"/>
            <wp:wrapTight wrapText="bothSides">
              <wp:wrapPolygon edited="0">
                <wp:start x="0" y="0"/>
                <wp:lineTo x="0" y="20933"/>
                <wp:lineTo x="21130" y="20933"/>
                <wp:lineTo x="21130" y="0"/>
                <wp:lineTo x="0" y="0"/>
              </wp:wrapPolygon>
            </wp:wrapTight>
            <wp:docPr id="3" name="Picture 3" descr="A blue screen with a red arrow pointing to a blue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creen with a red arrow pointing to a blue box&#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452120"/>
                    </a:xfrm>
                    <a:prstGeom prst="rect">
                      <a:avLst/>
                    </a:prstGeom>
                    <a:noFill/>
                    <a:ln>
                      <a:noFill/>
                    </a:ln>
                  </pic:spPr>
                </pic:pic>
              </a:graphicData>
            </a:graphic>
          </wp:anchor>
        </w:drawing>
      </w:r>
      <w:r w:rsidR="002E4D58" w:rsidRPr="002E4D58">
        <w:rPr>
          <w:b/>
          <w:bCs/>
        </w:rPr>
        <w:t>Response:</w:t>
      </w:r>
      <w:r w:rsidR="002E4D58">
        <w:t xml:space="preserve"> Yes, you can manage multiple schools from a single school user account.  The top right of the SGMS has a settings icon, see below, that will allow you to </w:t>
      </w:r>
      <w:r w:rsidR="00B66BA7">
        <w:t>see what type of access you have and the assigned school or district.</w:t>
      </w:r>
      <w:r w:rsidR="002E4D58">
        <w:t xml:space="preserve"> </w:t>
      </w:r>
    </w:p>
    <w:p w14:paraId="50658478" w14:textId="2CC7028F" w:rsidR="00B66BA7" w:rsidRDefault="00B66BA7" w:rsidP="007472DD">
      <w:pPr>
        <w:pStyle w:val="ListParagraph"/>
        <w:jc w:val="both"/>
        <w:rPr>
          <w:b/>
          <w:bCs/>
        </w:rPr>
      </w:pPr>
    </w:p>
    <w:p w14:paraId="6DD8DE48" w14:textId="6540B058" w:rsidR="00B66BA7" w:rsidRDefault="00B66BA7" w:rsidP="007472DD">
      <w:pPr>
        <w:pStyle w:val="ListParagraph"/>
        <w:jc w:val="both"/>
        <w:rPr>
          <w:b/>
          <w:bCs/>
        </w:rPr>
      </w:pPr>
    </w:p>
    <w:p w14:paraId="74F90CFF" w14:textId="77777777" w:rsidR="00B66BA7" w:rsidRDefault="00B66BA7" w:rsidP="007472DD">
      <w:pPr>
        <w:pStyle w:val="ListParagraph"/>
        <w:jc w:val="both"/>
        <w:rPr>
          <w:b/>
          <w:bCs/>
        </w:rPr>
      </w:pPr>
    </w:p>
    <w:p w14:paraId="2B609723" w14:textId="6A4EE19F" w:rsidR="002E4D58" w:rsidRDefault="00B66BA7" w:rsidP="007472DD">
      <w:pPr>
        <w:pStyle w:val="ListParagraph"/>
        <w:jc w:val="both"/>
      </w:pPr>
      <w:r>
        <w:rPr>
          <w:b/>
          <w:bCs/>
        </w:rPr>
        <w:t>If you did not request district/multi</w:t>
      </w:r>
      <w:r w:rsidR="00FC3469">
        <w:rPr>
          <w:b/>
          <w:bCs/>
        </w:rPr>
        <w:t>-</w:t>
      </w:r>
      <w:r>
        <w:rPr>
          <w:b/>
          <w:bCs/>
        </w:rPr>
        <w:t>school access initially</w:t>
      </w:r>
      <w:r w:rsidR="00FC3469">
        <w:rPr>
          <w:b/>
          <w:bCs/>
        </w:rPr>
        <w:t xml:space="preserve"> and manage multiple schools, </w:t>
      </w:r>
      <w:r w:rsidR="00FC3469" w:rsidRPr="00832929">
        <w:t>p</w:t>
      </w:r>
      <w:r w:rsidR="002E4D58">
        <w:t xml:space="preserve">lease send an email to </w:t>
      </w:r>
      <w:hyperlink r:id="rId11" w:history="1">
        <w:r w:rsidR="002E4D58" w:rsidRPr="00BF1752">
          <w:rPr>
            <w:rStyle w:val="Hyperlink"/>
          </w:rPr>
          <w:t>schoolguardianmanagementsystem@fdle.state.fl.us</w:t>
        </w:r>
      </w:hyperlink>
      <w:r w:rsidR="002E4D58">
        <w:t xml:space="preserve"> to request th</w:t>
      </w:r>
      <w:r w:rsidR="00FC3469">
        <w:t>at</w:t>
      </w:r>
      <w:r w:rsidR="002E4D58">
        <w:t xml:space="preserve"> multiple schools be added to your user account access</w:t>
      </w:r>
      <w:r w:rsidR="00FC3469">
        <w:t xml:space="preserve">. Please provide your username, full name, and listed schools you manage. </w:t>
      </w:r>
    </w:p>
    <w:p w14:paraId="2412A8BD" w14:textId="6BC39FC7" w:rsidR="002E4D58" w:rsidRPr="006811AE" w:rsidRDefault="002E4D58" w:rsidP="007472DD">
      <w:pPr>
        <w:jc w:val="both"/>
      </w:pPr>
      <w:r>
        <w:t xml:space="preserve">*Childcare facilities will </w:t>
      </w:r>
      <w:r w:rsidRPr="00295298">
        <w:rPr>
          <w:b/>
          <w:bCs/>
        </w:rPr>
        <w:t>not</w:t>
      </w:r>
      <w:r>
        <w:t xml:space="preserve"> be able to manage facilities through one account and must select an individual at each facility to request SGMS access and manage their </w:t>
      </w:r>
      <w:proofErr w:type="gramStart"/>
      <w:r>
        <w:t>child</w:t>
      </w:r>
      <w:r w:rsidR="00832929">
        <w:t xml:space="preserve"> </w:t>
      </w:r>
      <w:r>
        <w:t>care</w:t>
      </w:r>
      <w:proofErr w:type="gramEnd"/>
      <w:r>
        <w:t xml:space="preserve"> facility.</w:t>
      </w:r>
    </w:p>
    <w:bookmarkEnd w:id="4"/>
    <w:bookmarkEnd w:id="5"/>
    <w:bookmarkEnd w:id="6"/>
    <w:bookmarkEnd w:id="8"/>
    <w:p w14:paraId="1EB8D3BB" w14:textId="1C04BD06" w:rsidR="00834523" w:rsidRPr="001E6547" w:rsidRDefault="00834523" w:rsidP="007472DD">
      <w:pPr>
        <w:jc w:val="both"/>
        <w:rPr>
          <w:b/>
          <w:bCs/>
        </w:rPr>
      </w:pPr>
      <w:r w:rsidRPr="001E6547">
        <w:rPr>
          <w:b/>
          <w:bCs/>
        </w:rPr>
        <w:t xml:space="preserve">I have a district </w:t>
      </w:r>
      <w:r w:rsidR="00FC3469">
        <w:rPr>
          <w:b/>
          <w:bCs/>
        </w:rPr>
        <w:t>s</w:t>
      </w:r>
      <w:r w:rsidR="001E6547">
        <w:rPr>
          <w:b/>
          <w:bCs/>
        </w:rPr>
        <w:t xml:space="preserve">chool </w:t>
      </w:r>
      <w:r w:rsidR="00FC3469">
        <w:rPr>
          <w:b/>
          <w:bCs/>
        </w:rPr>
        <w:t>g</w:t>
      </w:r>
      <w:r w:rsidRPr="001E6547">
        <w:rPr>
          <w:b/>
          <w:bCs/>
        </w:rPr>
        <w:t>uardian</w:t>
      </w:r>
      <w:r w:rsidR="001E6547">
        <w:rPr>
          <w:b/>
          <w:bCs/>
        </w:rPr>
        <w:t xml:space="preserve"> or </w:t>
      </w:r>
      <w:r w:rsidR="00FC3469">
        <w:rPr>
          <w:b/>
          <w:bCs/>
        </w:rPr>
        <w:t>s</w:t>
      </w:r>
      <w:r w:rsidR="001E6547">
        <w:rPr>
          <w:b/>
          <w:bCs/>
        </w:rPr>
        <w:t xml:space="preserve">chool </w:t>
      </w:r>
      <w:r w:rsidR="00FC3469">
        <w:rPr>
          <w:b/>
          <w:bCs/>
        </w:rPr>
        <w:t>s</w:t>
      </w:r>
      <w:r w:rsidR="001E6547">
        <w:rPr>
          <w:b/>
          <w:bCs/>
        </w:rPr>
        <w:t xml:space="preserve">ecurity </w:t>
      </w:r>
      <w:r w:rsidR="00FC3469">
        <w:rPr>
          <w:b/>
          <w:bCs/>
        </w:rPr>
        <w:t>g</w:t>
      </w:r>
      <w:r w:rsidR="001E6547">
        <w:rPr>
          <w:b/>
          <w:bCs/>
        </w:rPr>
        <w:t>uard</w:t>
      </w:r>
      <w:r w:rsidRPr="001E6547">
        <w:rPr>
          <w:b/>
          <w:bCs/>
        </w:rPr>
        <w:t xml:space="preserve"> that is not assigned to a single school, how do I </w:t>
      </w:r>
      <w:proofErr w:type="gramStart"/>
      <w:r w:rsidRPr="001E6547">
        <w:rPr>
          <w:b/>
          <w:bCs/>
        </w:rPr>
        <w:t>proceed</w:t>
      </w:r>
      <w:proofErr w:type="gramEnd"/>
      <w:r w:rsidRPr="001E6547">
        <w:rPr>
          <w:b/>
          <w:bCs/>
        </w:rPr>
        <w:t>?</w:t>
      </w:r>
    </w:p>
    <w:p w14:paraId="47F5DE4B" w14:textId="3EAA158C" w:rsidR="00E13091" w:rsidRDefault="00834523" w:rsidP="007472DD">
      <w:pPr>
        <w:pStyle w:val="ListParagraph"/>
        <w:numPr>
          <w:ilvl w:val="0"/>
          <w:numId w:val="7"/>
        </w:numPr>
        <w:jc w:val="both"/>
      </w:pPr>
      <w:r w:rsidRPr="002E4D58">
        <w:rPr>
          <w:b/>
          <w:bCs/>
        </w:rPr>
        <w:t>Response:</w:t>
      </w:r>
      <w:r>
        <w:t xml:space="preserve"> </w:t>
      </w:r>
      <w:bookmarkStart w:id="12" w:name="_Hlk175131293"/>
      <w:r w:rsidR="0090264D">
        <w:t xml:space="preserve">For </w:t>
      </w:r>
      <w:r w:rsidR="00FC3469">
        <w:t>s</w:t>
      </w:r>
      <w:r w:rsidR="00953699">
        <w:t xml:space="preserve">chool </w:t>
      </w:r>
      <w:r w:rsidR="00FC3469">
        <w:t>d</w:t>
      </w:r>
      <w:r w:rsidR="00953699">
        <w:t>istrict</w:t>
      </w:r>
      <w:r w:rsidR="001E6547">
        <w:t xml:space="preserve"> or multi-school</w:t>
      </w:r>
      <w:r w:rsidR="0090264D">
        <w:t xml:space="preserve"> users, y</w:t>
      </w:r>
      <w:r w:rsidR="00466DEF">
        <w:t xml:space="preserve">ou can select [County name] District Office </w:t>
      </w:r>
      <w:r w:rsidR="0090264D">
        <w:t xml:space="preserve">under Guardian Employment </w:t>
      </w:r>
      <w:r w:rsidR="00466DEF">
        <w:t>for guardians who are not assigned to a specific school</w:t>
      </w:r>
      <w:r w:rsidR="00FC3469">
        <w:t xml:space="preserve"> and cover multiple schools</w:t>
      </w:r>
      <w:r w:rsidR="00832929">
        <w:t xml:space="preserve"> if there is an absence</w:t>
      </w:r>
      <w:r w:rsidR="00FC3469">
        <w:t>. For guardians or security guards that are primarily assigned to 1 -3 schools, you</w:t>
      </w:r>
      <w:r w:rsidR="001E6547">
        <w:t xml:space="preserve"> </w:t>
      </w:r>
      <w:r w:rsidR="00832929">
        <w:t xml:space="preserve">may </w:t>
      </w:r>
      <w:r w:rsidR="001E6547">
        <w:t xml:space="preserve">assign </w:t>
      </w:r>
      <w:r w:rsidR="00FC3469">
        <w:t xml:space="preserve">them to </w:t>
      </w:r>
      <w:r w:rsidR="001E6547">
        <w:t>multiple schools</w:t>
      </w:r>
      <w:r w:rsidR="00832929">
        <w:t xml:space="preserve"> that they regularly cover</w:t>
      </w:r>
      <w:r w:rsidR="001E6547">
        <w:t>.</w:t>
      </w:r>
      <w:r w:rsidR="00E13091">
        <w:t xml:space="preserve"> </w:t>
      </w:r>
    </w:p>
    <w:p w14:paraId="53AD2701" w14:textId="6D53EE9D" w:rsidR="00020004" w:rsidRDefault="00E13091" w:rsidP="007472DD">
      <w:pPr>
        <w:pStyle w:val="ListParagraph"/>
        <w:numPr>
          <w:ilvl w:val="0"/>
          <w:numId w:val="7"/>
        </w:numPr>
        <w:jc w:val="both"/>
      </w:pPr>
      <w:r>
        <w:t>For single school users that have a guardian/security guard, if your individual is not coded for the County/District Name under employment, you must assign the guardian/security guard to your school as you would any other guardian/security guard. The system will allow multiple users to assign multiple schools.</w:t>
      </w:r>
    </w:p>
    <w:p w14:paraId="52729FD3" w14:textId="6C905C42" w:rsidR="002E4D58" w:rsidRPr="002E4D58" w:rsidRDefault="002E4D58" w:rsidP="007472DD">
      <w:pPr>
        <w:jc w:val="both"/>
        <w:rPr>
          <w:b/>
          <w:bCs/>
        </w:rPr>
      </w:pPr>
      <w:r w:rsidRPr="002E4D58">
        <w:rPr>
          <w:b/>
          <w:bCs/>
        </w:rPr>
        <w:t>Questions related to Spring reporting when nothing has changed since Fall reporting</w:t>
      </w:r>
      <w:r w:rsidR="00E13091">
        <w:rPr>
          <w:b/>
          <w:bCs/>
        </w:rPr>
        <w:t xml:space="preserve"> (or the February 1</w:t>
      </w:r>
      <w:r w:rsidR="00E13091" w:rsidRPr="00E13091">
        <w:rPr>
          <w:b/>
          <w:bCs/>
          <w:vertAlign w:val="superscript"/>
        </w:rPr>
        <w:t>st</w:t>
      </w:r>
      <w:r w:rsidR="00E13091">
        <w:rPr>
          <w:b/>
          <w:bCs/>
        </w:rPr>
        <w:t xml:space="preserve"> and September 1</w:t>
      </w:r>
      <w:r w:rsidR="00E13091" w:rsidRPr="00E13091">
        <w:rPr>
          <w:b/>
          <w:bCs/>
          <w:vertAlign w:val="superscript"/>
        </w:rPr>
        <w:t>st</w:t>
      </w:r>
      <w:r w:rsidR="00E13091">
        <w:rPr>
          <w:b/>
          <w:bCs/>
        </w:rPr>
        <w:t xml:space="preserve"> school reporting requirement)</w:t>
      </w:r>
      <w:r w:rsidRPr="002E4D58">
        <w:rPr>
          <w:b/>
          <w:bCs/>
        </w:rPr>
        <w:t>:</w:t>
      </w:r>
    </w:p>
    <w:p w14:paraId="061D3C64" w14:textId="77777777" w:rsidR="00E13091" w:rsidRDefault="002E4D58" w:rsidP="007472DD">
      <w:pPr>
        <w:pStyle w:val="ListParagraph"/>
        <w:numPr>
          <w:ilvl w:val="0"/>
          <w:numId w:val="7"/>
        </w:numPr>
        <w:jc w:val="both"/>
      </w:pPr>
      <w:bookmarkStart w:id="13" w:name="_Hlk201569322"/>
      <w:r>
        <w:t>If you have already entered the school guardian/security guard information</w:t>
      </w:r>
      <w:r w:rsidR="00E13091">
        <w:t>, verify the information is complete and correct. If</w:t>
      </w:r>
      <w:r>
        <w:t xml:space="preserve"> there is no change and they are still employed, then no </w:t>
      </w:r>
      <w:r>
        <w:lastRenderedPageBreak/>
        <w:t xml:space="preserve">further action is </w:t>
      </w:r>
      <w:proofErr w:type="gramStart"/>
      <w:r>
        <w:t>required</w:t>
      </w:r>
      <w:proofErr w:type="gramEnd"/>
      <w:r>
        <w:t>. You do not need to reenter those individuals</w:t>
      </w:r>
      <w:r w:rsidR="00E13091">
        <w:t xml:space="preserve"> or reassign them to your school</w:t>
      </w:r>
      <w:r>
        <w:t xml:space="preserve">. </w:t>
      </w:r>
    </w:p>
    <w:p w14:paraId="126A3BCB" w14:textId="6AC538A1" w:rsidR="002E4D58" w:rsidRDefault="002E4D58" w:rsidP="007472DD">
      <w:pPr>
        <w:pStyle w:val="ListParagraph"/>
        <w:numPr>
          <w:ilvl w:val="0"/>
          <w:numId w:val="7"/>
        </w:numPr>
        <w:jc w:val="both"/>
      </w:pPr>
      <w:r>
        <w:t>You</w:t>
      </w:r>
      <w:r w:rsidR="00E13091">
        <w:t xml:space="preserve"> will</w:t>
      </w:r>
      <w:r>
        <w:t xml:space="preserve"> need to make updates if guardian/security guard employment ended, you added new guardian/security guard personnel, </w:t>
      </w:r>
      <w:r w:rsidR="00E13091">
        <w:t xml:space="preserve">you are missing information (security agency is blank, misconduct was documented with the individual, there was a firearm discharge) </w:t>
      </w:r>
      <w:r>
        <w:t xml:space="preserve">or a guardian/security guard’s information otherwise changed. </w:t>
      </w:r>
    </w:p>
    <w:bookmarkEnd w:id="13"/>
    <w:p w14:paraId="765FA160" w14:textId="31B3A023" w:rsidR="002E4D58" w:rsidRPr="002E4D58" w:rsidRDefault="002E4D58" w:rsidP="007472DD">
      <w:pPr>
        <w:jc w:val="both"/>
        <w:rPr>
          <w:b/>
          <w:bCs/>
        </w:rPr>
      </w:pPr>
      <w:r w:rsidRPr="002E4D58">
        <w:rPr>
          <w:b/>
          <w:bCs/>
        </w:rPr>
        <w:t>Am I able to generate</w:t>
      </w:r>
      <w:r>
        <w:rPr>
          <w:b/>
          <w:bCs/>
        </w:rPr>
        <w:t xml:space="preserve"> a list in SGMS for</w:t>
      </w:r>
      <w:r w:rsidRPr="002E4D58">
        <w:rPr>
          <w:b/>
          <w:bCs/>
        </w:rPr>
        <w:t xml:space="preserve"> my </w:t>
      </w:r>
      <w:r>
        <w:rPr>
          <w:b/>
          <w:bCs/>
        </w:rPr>
        <w:t>school’s G</w:t>
      </w:r>
      <w:r w:rsidRPr="002E4D58">
        <w:rPr>
          <w:b/>
          <w:bCs/>
        </w:rPr>
        <w:t xml:space="preserve">uardians or </w:t>
      </w:r>
      <w:r>
        <w:rPr>
          <w:b/>
          <w:bCs/>
        </w:rPr>
        <w:t>S</w:t>
      </w:r>
      <w:r w:rsidRPr="002E4D58">
        <w:rPr>
          <w:b/>
          <w:bCs/>
        </w:rPr>
        <w:t xml:space="preserve">ecurity </w:t>
      </w:r>
      <w:r>
        <w:rPr>
          <w:b/>
          <w:bCs/>
        </w:rPr>
        <w:t>G</w:t>
      </w:r>
      <w:r w:rsidRPr="002E4D58">
        <w:rPr>
          <w:b/>
          <w:bCs/>
        </w:rPr>
        <w:t>uards</w:t>
      </w:r>
      <w:r>
        <w:rPr>
          <w:b/>
          <w:bCs/>
        </w:rPr>
        <w:t>?</w:t>
      </w:r>
    </w:p>
    <w:bookmarkEnd w:id="12"/>
    <w:p w14:paraId="3A85AE6E" w14:textId="08BE76C8" w:rsidR="002E4D58" w:rsidRDefault="00B57B15" w:rsidP="007472DD">
      <w:pPr>
        <w:pStyle w:val="ListParagraph"/>
        <w:numPr>
          <w:ilvl w:val="0"/>
          <w:numId w:val="7"/>
        </w:numPr>
        <w:jc w:val="both"/>
      </w:pPr>
      <w:r w:rsidRPr="00B57B15">
        <w:rPr>
          <w:b/>
          <w:bCs/>
        </w:rPr>
        <w:t>Response:</w:t>
      </w:r>
      <w:r>
        <w:t xml:space="preserve"> </w:t>
      </w:r>
      <w:r w:rsidR="002E4D58" w:rsidRPr="00BD06E1">
        <w:t>The school</w:t>
      </w:r>
      <w:r w:rsidR="00832929">
        <w:t>/</w:t>
      </w:r>
      <w:proofErr w:type="gramStart"/>
      <w:r w:rsidR="00832929">
        <w:t>child care</w:t>
      </w:r>
      <w:proofErr w:type="gramEnd"/>
      <w:r w:rsidR="00832929">
        <w:t xml:space="preserve"> facility</w:t>
      </w:r>
      <w:r w:rsidR="002E4D58" w:rsidRPr="00BD06E1">
        <w:t xml:space="preserve"> is responsible for maintaining records of their guardians. </w:t>
      </w:r>
      <w:r w:rsidR="00E13091">
        <w:t>SGMS</w:t>
      </w:r>
      <w:r w:rsidR="002E4D58" w:rsidRPr="00BD06E1">
        <w:t xml:space="preserve"> has been intentionally designed to search </w:t>
      </w:r>
      <w:r w:rsidR="002E4D58" w:rsidRPr="006E4A12">
        <w:t xml:space="preserve">only by an individual's personal identification (SSN and/or name) to </w:t>
      </w:r>
      <w:r w:rsidR="002E4D58" w:rsidRPr="00BD06E1">
        <w:t xml:space="preserve">ensure compliance with </w:t>
      </w:r>
      <w:r w:rsidR="00E13091">
        <w:t>s.</w:t>
      </w:r>
      <w:r w:rsidR="002E4D58" w:rsidRPr="00BD06E1">
        <w:t xml:space="preserve"> 30.15</w:t>
      </w:r>
      <w:r w:rsidR="00E13091">
        <w:t xml:space="preserve">, </w:t>
      </w:r>
      <w:proofErr w:type="spellStart"/>
      <w:r w:rsidR="00E13091">
        <w:t>F.S</w:t>
      </w:r>
      <w:proofErr w:type="spellEnd"/>
      <w:r w:rsidR="00E13091">
        <w:t>.</w:t>
      </w:r>
      <w:r w:rsidR="002E4D58" w:rsidRPr="00BD06E1">
        <w:t xml:space="preserve"> According to this statute, any information held by the Department of Law Enforcement, law enforcement agencies, school districts, or charter schools regarding whether an individual has been certified to serve as a school guardian</w:t>
      </w:r>
      <w:r w:rsidR="00E13091">
        <w:t>/security guard</w:t>
      </w:r>
      <w:r w:rsidR="002E4D58" w:rsidRPr="00BD06E1">
        <w:t xml:space="preserve"> is exempt from public records disclosure under s. 119.07(1) and s. 24(a), Art. I of the State Constitution.</w:t>
      </w:r>
    </w:p>
    <w:p w14:paraId="35818DAD" w14:textId="3CCAD192" w:rsidR="002E4D58" w:rsidRDefault="002E4D58" w:rsidP="007472DD">
      <w:pPr>
        <w:ind w:left="720"/>
        <w:jc w:val="both"/>
      </w:pPr>
      <w:r>
        <w:t>To see if a specific guardian/security guard has been appointed by a school</w:t>
      </w:r>
      <w:r w:rsidR="00832929">
        <w:t>/</w:t>
      </w:r>
      <w:proofErr w:type="gramStart"/>
      <w:r w:rsidR="00832929">
        <w:t>child care</w:t>
      </w:r>
      <w:proofErr w:type="gramEnd"/>
      <w:r w:rsidR="00832929">
        <w:t xml:space="preserve"> facility</w:t>
      </w:r>
      <w:r>
        <w:t>, check the guardian global profile by entering the guardian’s/security guard’s SSN. The guardian global profile shows the sheriff’s office that certified the guardian/security guard as well as the school</w:t>
      </w:r>
      <w:r w:rsidR="00832929">
        <w:t>/</w:t>
      </w:r>
      <w:proofErr w:type="gramStart"/>
      <w:r w:rsidR="00832929">
        <w:t>child care</w:t>
      </w:r>
      <w:proofErr w:type="gramEnd"/>
      <w:r w:rsidR="00832929">
        <w:t xml:space="preserve"> facility</w:t>
      </w:r>
      <w:r>
        <w:t xml:space="preserve"> they are appointed to. You will have to manually compare your individual guardian/security guard records to the system records to obtain the information you </w:t>
      </w:r>
      <w:proofErr w:type="gramStart"/>
      <w:r>
        <w:t>seek</w:t>
      </w:r>
      <w:proofErr w:type="gramEnd"/>
      <w:r>
        <w:t xml:space="preserve">.  </w:t>
      </w:r>
    </w:p>
    <w:p w14:paraId="3DC0FCFA" w14:textId="046C1A7E" w:rsidR="002E4D58" w:rsidRDefault="002E4D58" w:rsidP="007472DD">
      <w:pPr>
        <w:jc w:val="both"/>
      </w:pPr>
      <w:r>
        <w:t xml:space="preserve">*Sheriff offices are also unable to generate a list in SGMS. Sheriff offices are responsible for maintaining their own records and documentation and updating SGMS on </w:t>
      </w:r>
      <w:r w:rsidR="00E13091">
        <w:t>g</w:t>
      </w:r>
      <w:r>
        <w:t>uardians/</w:t>
      </w:r>
      <w:r w:rsidR="00E13091">
        <w:t>s</w:t>
      </w:r>
      <w:r>
        <w:t xml:space="preserve">ecurity </w:t>
      </w:r>
      <w:r w:rsidR="00832929">
        <w:t>g</w:t>
      </w:r>
      <w:r>
        <w:t>uards issued certification in their county.</w:t>
      </w:r>
      <w:r w:rsidR="00E13091">
        <w:t xml:space="preserve"> Guardians/security guards that do not meet certification requirements should have their certification deactivated in SGMS. </w:t>
      </w:r>
    </w:p>
    <w:p w14:paraId="7D77D078" w14:textId="58030764" w:rsidR="002E4D58" w:rsidRDefault="002E4D58" w:rsidP="007472DD">
      <w:pPr>
        <w:jc w:val="both"/>
        <w:rPr>
          <w:b/>
          <w:bCs/>
        </w:rPr>
      </w:pPr>
      <w:r w:rsidRPr="002E4D58">
        <w:rPr>
          <w:b/>
          <w:bCs/>
        </w:rPr>
        <w:t>I no longer need access to SGMS, what do I do?</w:t>
      </w:r>
    </w:p>
    <w:p w14:paraId="073F79E6" w14:textId="36B3EE0C" w:rsidR="002E4D58" w:rsidRDefault="00B57B15" w:rsidP="007472DD">
      <w:pPr>
        <w:pStyle w:val="ListParagraph"/>
        <w:numPr>
          <w:ilvl w:val="0"/>
          <w:numId w:val="7"/>
        </w:numPr>
        <w:jc w:val="both"/>
      </w:pPr>
      <w:r w:rsidRPr="00B57B15">
        <w:rPr>
          <w:b/>
          <w:bCs/>
        </w:rPr>
        <w:t>Response:</w:t>
      </w:r>
      <w:r>
        <w:t xml:space="preserve"> </w:t>
      </w:r>
      <w:r w:rsidR="002E4D58">
        <w:t>Users</w:t>
      </w:r>
      <w:r>
        <w:t xml:space="preserve"> or their chain of command </w:t>
      </w:r>
      <w:proofErr w:type="gramStart"/>
      <w:r>
        <w:t>are responsible for</w:t>
      </w:r>
      <w:proofErr w:type="gramEnd"/>
      <w:r>
        <w:t xml:space="preserve"> notifying FDLE when an individual’s user access is no longer needed. Please provide the first name, last name, and </w:t>
      </w:r>
      <w:proofErr w:type="gramStart"/>
      <w:r>
        <w:t>user name</w:t>
      </w:r>
      <w:proofErr w:type="gramEnd"/>
      <w:r>
        <w:t xml:space="preserve"> at minimum for account deactivation.</w:t>
      </w:r>
    </w:p>
    <w:p w14:paraId="2C48E294" w14:textId="68CF44DA" w:rsidR="00B57B15" w:rsidRPr="00B57B15" w:rsidRDefault="00B57B15" w:rsidP="007472DD">
      <w:pPr>
        <w:jc w:val="both"/>
        <w:rPr>
          <w:b/>
          <w:bCs/>
        </w:rPr>
      </w:pPr>
      <w:r w:rsidRPr="00B57B15">
        <w:rPr>
          <w:b/>
          <w:bCs/>
        </w:rPr>
        <w:t>I still have questions who do I contact?</w:t>
      </w:r>
    </w:p>
    <w:p w14:paraId="7E061469" w14:textId="1112A2E4" w:rsidR="00B57B15" w:rsidRPr="00B57B15" w:rsidRDefault="00B57B15" w:rsidP="007472DD">
      <w:pPr>
        <w:pStyle w:val="ListParagraph"/>
        <w:numPr>
          <w:ilvl w:val="0"/>
          <w:numId w:val="7"/>
        </w:numPr>
        <w:jc w:val="both"/>
        <w:rPr>
          <w:i/>
          <w:iCs/>
        </w:rPr>
      </w:pPr>
      <w:r w:rsidRPr="00B57B15">
        <w:rPr>
          <w:i/>
          <w:iCs/>
        </w:rPr>
        <w:t>Questions related to certification</w:t>
      </w:r>
      <w:r>
        <w:rPr>
          <w:i/>
          <w:iCs/>
        </w:rPr>
        <w:t>,</w:t>
      </w:r>
      <w:r w:rsidRPr="00B57B15">
        <w:rPr>
          <w:i/>
          <w:iCs/>
        </w:rPr>
        <w:t xml:space="preserve"> specific training information</w:t>
      </w:r>
      <w:r>
        <w:rPr>
          <w:i/>
          <w:iCs/>
        </w:rPr>
        <w:t>, recertification, recertification requirements and when transferring counties</w:t>
      </w:r>
      <w:r w:rsidRPr="00B57B15">
        <w:rPr>
          <w:i/>
          <w:iCs/>
        </w:rPr>
        <w:t xml:space="preserve">: </w:t>
      </w:r>
      <w:r>
        <w:rPr>
          <w:i/>
          <w:iCs/>
        </w:rPr>
        <w:t xml:space="preserve"> </w:t>
      </w:r>
      <w:r w:rsidRPr="00B57B15">
        <w:t>Contact t</w:t>
      </w:r>
      <w:r>
        <w:t>he sheriff office where you are interested in being employed.</w:t>
      </w:r>
    </w:p>
    <w:p w14:paraId="188BB758" w14:textId="03771783" w:rsidR="00B57B15" w:rsidRPr="00B57B15" w:rsidRDefault="00B57B15" w:rsidP="007472DD">
      <w:pPr>
        <w:pStyle w:val="ListParagraph"/>
        <w:numPr>
          <w:ilvl w:val="0"/>
          <w:numId w:val="7"/>
        </w:numPr>
        <w:jc w:val="both"/>
        <w:rPr>
          <w:i/>
          <w:iCs/>
        </w:rPr>
      </w:pPr>
      <w:r>
        <w:rPr>
          <w:i/>
          <w:iCs/>
        </w:rPr>
        <w:t xml:space="preserve">Questions related to the SGMS system: </w:t>
      </w:r>
      <w:r>
        <w:t xml:space="preserve">Contact FDLE at 850-410-8600 or by emailing </w:t>
      </w:r>
      <w:hyperlink r:id="rId12" w:history="1">
        <w:r w:rsidRPr="00D81477">
          <w:rPr>
            <w:rStyle w:val="Hyperlink"/>
          </w:rPr>
          <w:t>SchoolGuardianManagementSystem@fdle.state.fl.us</w:t>
        </w:r>
      </w:hyperlink>
      <w:r>
        <w:t xml:space="preserve">. </w:t>
      </w:r>
    </w:p>
    <w:p w14:paraId="16269FCE" w14:textId="3E823E30" w:rsidR="00695F3F" w:rsidRDefault="00695F3F" w:rsidP="007472DD">
      <w:pPr>
        <w:jc w:val="both"/>
      </w:pPr>
    </w:p>
    <w:sectPr w:rsidR="00695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B15"/>
      </v:shape>
    </w:pict>
  </w:numPicBullet>
  <w:abstractNum w:abstractNumId="0" w15:restartNumberingAfterBreak="0">
    <w:nsid w:val="08A719C1"/>
    <w:multiLevelType w:val="hybridMultilevel"/>
    <w:tmpl w:val="0F0C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517E8"/>
    <w:multiLevelType w:val="hybridMultilevel"/>
    <w:tmpl w:val="A8F08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C6D93"/>
    <w:multiLevelType w:val="hybridMultilevel"/>
    <w:tmpl w:val="6A40B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672500"/>
    <w:multiLevelType w:val="hybridMultilevel"/>
    <w:tmpl w:val="5626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305F2"/>
    <w:multiLevelType w:val="hybridMultilevel"/>
    <w:tmpl w:val="FD5EAC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C1FEB"/>
    <w:multiLevelType w:val="hybridMultilevel"/>
    <w:tmpl w:val="BBD45F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20173"/>
    <w:multiLevelType w:val="hybridMultilevel"/>
    <w:tmpl w:val="FFB8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EF262E"/>
    <w:multiLevelType w:val="hybridMultilevel"/>
    <w:tmpl w:val="094AC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928701">
    <w:abstractNumId w:val="7"/>
  </w:num>
  <w:num w:numId="2" w16cid:durableId="1355888204">
    <w:abstractNumId w:val="2"/>
  </w:num>
  <w:num w:numId="3" w16cid:durableId="1588076489">
    <w:abstractNumId w:val="1"/>
  </w:num>
  <w:num w:numId="4" w16cid:durableId="871267375">
    <w:abstractNumId w:val="5"/>
  </w:num>
  <w:num w:numId="5" w16cid:durableId="2142309454">
    <w:abstractNumId w:val="4"/>
  </w:num>
  <w:num w:numId="6" w16cid:durableId="1157109800">
    <w:abstractNumId w:val="6"/>
  </w:num>
  <w:num w:numId="7" w16cid:durableId="15544549">
    <w:abstractNumId w:val="0"/>
  </w:num>
  <w:num w:numId="8" w16cid:durableId="270935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B5"/>
    <w:rsid w:val="00020004"/>
    <w:rsid w:val="0002034C"/>
    <w:rsid w:val="000234C3"/>
    <w:rsid w:val="0005054D"/>
    <w:rsid w:val="00055C16"/>
    <w:rsid w:val="000845A4"/>
    <w:rsid w:val="001E6547"/>
    <w:rsid w:val="001F4717"/>
    <w:rsid w:val="00281525"/>
    <w:rsid w:val="00285199"/>
    <w:rsid w:val="00295298"/>
    <w:rsid w:val="002E4D58"/>
    <w:rsid w:val="00305BF5"/>
    <w:rsid w:val="00316F3B"/>
    <w:rsid w:val="003201D8"/>
    <w:rsid w:val="003755AC"/>
    <w:rsid w:val="003A0B5D"/>
    <w:rsid w:val="003D0261"/>
    <w:rsid w:val="00466DEF"/>
    <w:rsid w:val="004734FB"/>
    <w:rsid w:val="00490AB0"/>
    <w:rsid w:val="004B2CF6"/>
    <w:rsid w:val="00531B56"/>
    <w:rsid w:val="00535281"/>
    <w:rsid w:val="005841C6"/>
    <w:rsid w:val="00647D65"/>
    <w:rsid w:val="00665FAC"/>
    <w:rsid w:val="006811AE"/>
    <w:rsid w:val="00695F3F"/>
    <w:rsid w:val="006B25F7"/>
    <w:rsid w:val="00700779"/>
    <w:rsid w:val="007472DD"/>
    <w:rsid w:val="007763B7"/>
    <w:rsid w:val="007A3E02"/>
    <w:rsid w:val="007A6804"/>
    <w:rsid w:val="007C7222"/>
    <w:rsid w:val="00832929"/>
    <w:rsid w:val="00834523"/>
    <w:rsid w:val="008955EC"/>
    <w:rsid w:val="008B4A2D"/>
    <w:rsid w:val="0090264D"/>
    <w:rsid w:val="00904C87"/>
    <w:rsid w:val="00953699"/>
    <w:rsid w:val="00963ADC"/>
    <w:rsid w:val="00967996"/>
    <w:rsid w:val="009A3A8D"/>
    <w:rsid w:val="009D4C9F"/>
    <w:rsid w:val="00A55E07"/>
    <w:rsid w:val="00A65BC4"/>
    <w:rsid w:val="00AA1915"/>
    <w:rsid w:val="00AD36B5"/>
    <w:rsid w:val="00B57B15"/>
    <w:rsid w:val="00B66BA7"/>
    <w:rsid w:val="00B77B31"/>
    <w:rsid w:val="00BD2B21"/>
    <w:rsid w:val="00C4547C"/>
    <w:rsid w:val="00CE43BA"/>
    <w:rsid w:val="00E13091"/>
    <w:rsid w:val="00E850D3"/>
    <w:rsid w:val="00E9355F"/>
    <w:rsid w:val="00F3678C"/>
    <w:rsid w:val="00F64FCD"/>
    <w:rsid w:val="00FC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2E8E8B"/>
  <w15:chartTrackingRefBased/>
  <w15:docId w15:val="{E57BFE08-574D-4E70-BBD8-6166555C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79"/>
  </w:style>
  <w:style w:type="paragraph" w:styleId="Heading1">
    <w:name w:val="heading 1"/>
    <w:basedOn w:val="Normal"/>
    <w:next w:val="Normal"/>
    <w:link w:val="Heading1Char"/>
    <w:uiPriority w:val="9"/>
    <w:qFormat/>
    <w:rsid w:val="0070077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70077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70077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0077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0077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0077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0077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0077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0077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77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70077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70077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0077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0077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0077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0077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0077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0077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00779"/>
    <w:pPr>
      <w:spacing w:line="240" w:lineRule="auto"/>
    </w:pPr>
    <w:rPr>
      <w:b/>
      <w:bCs/>
      <w:smallCaps/>
      <w:color w:val="595959" w:themeColor="text1" w:themeTint="A6"/>
    </w:rPr>
  </w:style>
  <w:style w:type="paragraph" w:styleId="Title">
    <w:name w:val="Title"/>
    <w:basedOn w:val="Normal"/>
    <w:next w:val="Normal"/>
    <w:link w:val="TitleChar"/>
    <w:uiPriority w:val="10"/>
    <w:qFormat/>
    <w:rsid w:val="0070077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0077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0077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0077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700779"/>
    <w:rPr>
      <w:b/>
      <w:bCs/>
    </w:rPr>
  </w:style>
  <w:style w:type="character" w:styleId="Emphasis">
    <w:name w:val="Emphasis"/>
    <w:basedOn w:val="DefaultParagraphFont"/>
    <w:uiPriority w:val="20"/>
    <w:qFormat/>
    <w:rsid w:val="00700779"/>
    <w:rPr>
      <w:i/>
      <w:iCs/>
    </w:rPr>
  </w:style>
  <w:style w:type="paragraph" w:styleId="NoSpacing">
    <w:name w:val="No Spacing"/>
    <w:uiPriority w:val="1"/>
    <w:qFormat/>
    <w:rsid w:val="00700779"/>
    <w:pPr>
      <w:spacing w:after="0" w:line="240" w:lineRule="auto"/>
    </w:pPr>
  </w:style>
  <w:style w:type="paragraph" w:styleId="Quote">
    <w:name w:val="Quote"/>
    <w:basedOn w:val="Normal"/>
    <w:next w:val="Normal"/>
    <w:link w:val="QuoteChar"/>
    <w:uiPriority w:val="29"/>
    <w:qFormat/>
    <w:rsid w:val="0070077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0077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0077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00779"/>
    <w:rPr>
      <w:color w:val="404040" w:themeColor="text1" w:themeTint="BF"/>
      <w:sz w:val="32"/>
      <w:szCs w:val="32"/>
    </w:rPr>
  </w:style>
  <w:style w:type="character" w:styleId="SubtleEmphasis">
    <w:name w:val="Subtle Emphasis"/>
    <w:basedOn w:val="DefaultParagraphFont"/>
    <w:uiPriority w:val="19"/>
    <w:qFormat/>
    <w:rsid w:val="00700779"/>
    <w:rPr>
      <w:i/>
      <w:iCs/>
      <w:color w:val="595959" w:themeColor="text1" w:themeTint="A6"/>
    </w:rPr>
  </w:style>
  <w:style w:type="character" w:styleId="IntenseEmphasis">
    <w:name w:val="Intense Emphasis"/>
    <w:basedOn w:val="DefaultParagraphFont"/>
    <w:uiPriority w:val="21"/>
    <w:qFormat/>
    <w:rsid w:val="00700779"/>
    <w:rPr>
      <w:b/>
      <w:bCs/>
      <w:i/>
      <w:iCs/>
    </w:rPr>
  </w:style>
  <w:style w:type="character" w:styleId="SubtleReference">
    <w:name w:val="Subtle Reference"/>
    <w:basedOn w:val="DefaultParagraphFont"/>
    <w:uiPriority w:val="31"/>
    <w:qFormat/>
    <w:rsid w:val="007007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00779"/>
    <w:rPr>
      <w:b/>
      <w:bCs/>
      <w:caps w:val="0"/>
      <w:smallCaps/>
      <w:color w:val="auto"/>
      <w:spacing w:val="3"/>
      <w:u w:val="single"/>
    </w:rPr>
  </w:style>
  <w:style w:type="character" w:styleId="BookTitle">
    <w:name w:val="Book Title"/>
    <w:basedOn w:val="DefaultParagraphFont"/>
    <w:uiPriority w:val="33"/>
    <w:qFormat/>
    <w:rsid w:val="00700779"/>
    <w:rPr>
      <w:b/>
      <w:bCs/>
      <w:smallCaps/>
      <w:spacing w:val="7"/>
    </w:rPr>
  </w:style>
  <w:style w:type="paragraph" w:styleId="TOCHeading">
    <w:name w:val="TOC Heading"/>
    <w:basedOn w:val="Heading1"/>
    <w:next w:val="Normal"/>
    <w:uiPriority w:val="39"/>
    <w:semiHidden/>
    <w:unhideWhenUsed/>
    <w:qFormat/>
    <w:rsid w:val="00700779"/>
    <w:pPr>
      <w:outlineLvl w:val="9"/>
    </w:pPr>
  </w:style>
  <w:style w:type="paragraph" w:styleId="ListParagraph">
    <w:name w:val="List Paragraph"/>
    <w:basedOn w:val="Normal"/>
    <w:uiPriority w:val="34"/>
    <w:qFormat/>
    <w:rsid w:val="00AD36B5"/>
    <w:pPr>
      <w:ind w:left="720"/>
      <w:contextualSpacing/>
    </w:pPr>
  </w:style>
  <w:style w:type="character" w:styleId="Hyperlink">
    <w:name w:val="Hyperlink"/>
    <w:basedOn w:val="DefaultParagraphFont"/>
    <w:uiPriority w:val="99"/>
    <w:unhideWhenUsed/>
    <w:rsid w:val="00AD36B5"/>
    <w:rPr>
      <w:color w:val="0000FF" w:themeColor="hyperlink"/>
      <w:u w:val="single"/>
    </w:rPr>
  </w:style>
  <w:style w:type="character" w:styleId="UnresolvedMention">
    <w:name w:val="Unresolved Mention"/>
    <w:basedOn w:val="DefaultParagraphFont"/>
    <w:uiPriority w:val="99"/>
    <w:semiHidden/>
    <w:unhideWhenUsed/>
    <w:rsid w:val="00AD36B5"/>
    <w:rPr>
      <w:color w:val="605E5C"/>
      <w:shd w:val="clear" w:color="auto" w:fill="E1DFDD"/>
    </w:rPr>
  </w:style>
  <w:style w:type="character" w:styleId="FollowedHyperlink">
    <w:name w:val="FollowedHyperlink"/>
    <w:basedOn w:val="DefaultParagraphFont"/>
    <w:uiPriority w:val="99"/>
    <w:semiHidden/>
    <w:unhideWhenUsed/>
    <w:rsid w:val="00B77B31"/>
    <w:rPr>
      <w:color w:val="800080" w:themeColor="followedHyperlink"/>
      <w:u w:val="single"/>
    </w:rPr>
  </w:style>
  <w:style w:type="paragraph" w:styleId="Revision">
    <w:name w:val="Revision"/>
    <w:hidden/>
    <w:uiPriority w:val="99"/>
    <w:semiHidden/>
    <w:rsid w:val="007A6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91028">
      <w:bodyDiv w:val="1"/>
      <w:marLeft w:val="0"/>
      <w:marRight w:val="0"/>
      <w:marTop w:val="0"/>
      <w:marBottom w:val="0"/>
      <w:divBdr>
        <w:top w:val="none" w:sz="0" w:space="0" w:color="auto"/>
        <w:left w:val="none" w:sz="0" w:space="0" w:color="auto"/>
        <w:bottom w:val="none" w:sz="0" w:space="0" w:color="auto"/>
        <w:right w:val="none" w:sz="0" w:space="0" w:color="auto"/>
      </w:divBdr>
      <w:divsChild>
        <w:div w:id="1921329997">
          <w:marLeft w:val="0"/>
          <w:marRight w:val="0"/>
          <w:marTop w:val="0"/>
          <w:marBottom w:val="0"/>
          <w:divBdr>
            <w:top w:val="none" w:sz="0" w:space="0" w:color="auto"/>
            <w:left w:val="none" w:sz="0" w:space="0" w:color="auto"/>
            <w:bottom w:val="none" w:sz="0" w:space="0" w:color="auto"/>
            <w:right w:val="none" w:sz="0" w:space="0" w:color="auto"/>
          </w:divBdr>
          <w:divsChild>
            <w:div w:id="731738793">
              <w:marLeft w:val="0"/>
              <w:marRight w:val="0"/>
              <w:marTop w:val="0"/>
              <w:marBottom w:val="0"/>
              <w:divBdr>
                <w:top w:val="none" w:sz="0" w:space="0" w:color="auto"/>
                <w:left w:val="none" w:sz="0" w:space="0" w:color="auto"/>
                <w:bottom w:val="none" w:sz="0" w:space="0" w:color="auto"/>
                <w:right w:val="none" w:sz="0" w:space="0" w:color="auto"/>
              </w:divBdr>
              <w:divsChild>
                <w:div w:id="8894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5066">
      <w:bodyDiv w:val="1"/>
      <w:marLeft w:val="0"/>
      <w:marRight w:val="0"/>
      <w:marTop w:val="0"/>
      <w:marBottom w:val="0"/>
      <w:divBdr>
        <w:top w:val="none" w:sz="0" w:space="0" w:color="auto"/>
        <w:left w:val="none" w:sz="0" w:space="0" w:color="auto"/>
        <w:bottom w:val="none" w:sz="0" w:space="0" w:color="auto"/>
        <w:right w:val="none" w:sz="0" w:space="0" w:color="auto"/>
      </w:divBdr>
      <w:divsChild>
        <w:div w:id="1067844822">
          <w:marLeft w:val="0"/>
          <w:marRight w:val="0"/>
          <w:marTop w:val="0"/>
          <w:marBottom w:val="0"/>
          <w:divBdr>
            <w:top w:val="none" w:sz="0" w:space="0" w:color="auto"/>
            <w:left w:val="none" w:sz="0" w:space="0" w:color="auto"/>
            <w:bottom w:val="none" w:sz="0" w:space="0" w:color="auto"/>
            <w:right w:val="none" w:sz="0" w:space="0" w:color="auto"/>
          </w:divBdr>
          <w:divsChild>
            <w:div w:id="608052018">
              <w:marLeft w:val="0"/>
              <w:marRight w:val="0"/>
              <w:marTop w:val="0"/>
              <w:marBottom w:val="0"/>
              <w:divBdr>
                <w:top w:val="none" w:sz="0" w:space="0" w:color="auto"/>
                <w:left w:val="none" w:sz="0" w:space="0" w:color="auto"/>
                <w:bottom w:val="none" w:sz="0" w:space="0" w:color="auto"/>
                <w:right w:val="none" w:sz="0" w:space="0" w:color="auto"/>
              </w:divBdr>
              <w:divsChild>
                <w:div w:id="18245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le.state.fl.us/CJSTC/School-Guardian-Training-Course-Calend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le.state.fl.us/CJSTC/School-Guardian-Training-Course-Calendar.%20As%20of%207/1/2025" TargetMode="External"/><Relationship Id="rId12" Type="http://schemas.openxmlformats.org/officeDocument/2006/relationships/hyperlink" Target="mailto:SchoolGuardianManagementSystem@fdle.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ms.fdle.state.fl.us/atms/shiroLogin.jsf" TargetMode="External"/><Relationship Id="rId11" Type="http://schemas.openxmlformats.org/officeDocument/2006/relationships/hyperlink" Target="mailto:schoolguardianmanagementsystem@fdle.state.fl.us" TargetMode="External"/><Relationship Id="rId5" Type="http://schemas.openxmlformats.org/officeDocument/2006/relationships/image" Target="media/image2.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choolGuardianManagementSystem@fdle.state.fl.u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1080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Brett</dc:creator>
  <cp:keywords/>
  <dc:description/>
  <cp:lastModifiedBy>Bullard, Ashley</cp:lastModifiedBy>
  <cp:revision>6</cp:revision>
  <dcterms:created xsi:type="dcterms:W3CDTF">2025-06-25T17:12:00Z</dcterms:created>
  <dcterms:modified xsi:type="dcterms:W3CDTF">2025-10-02T16:18:00Z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d85080594cfd94d4a74a38f83fb25ce1b2f828fb23094a61ffe47258f23eadf8</vt:lpwstr>
  </property>
</Properties>
</file>