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C39EC" w14:textId="0FA6220C" w:rsidR="00B21A5C" w:rsidRPr="00075633" w:rsidRDefault="00B21A5C" w:rsidP="00663611">
      <w:pPr>
        <w:spacing w:after="0"/>
        <w:jc w:val="both"/>
        <w:rPr>
          <w:rFonts w:ascii="Arial" w:hAnsi="Arial" w:cs="Arial"/>
          <w:b/>
          <w:sz w:val="28"/>
          <w:szCs w:val="28"/>
        </w:rPr>
      </w:pPr>
      <w:r w:rsidRPr="00075633">
        <w:rPr>
          <w:rFonts w:ascii="Arial" w:hAnsi="Arial" w:cs="Arial"/>
          <w:b/>
          <w:sz w:val="28"/>
          <w:szCs w:val="28"/>
        </w:rPr>
        <w:t>Resolution</w:t>
      </w:r>
      <w:r w:rsidR="00797FA1" w:rsidRPr="00075633">
        <w:rPr>
          <w:rFonts w:ascii="Arial" w:hAnsi="Arial" w:cs="Arial"/>
          <w:b/>
          <w:sz w:val="28"/>
          <w:szCs w:val="28"/>
        </w:rPr>
        <w:t xml:space="preserve"> # 25-005</w:t>
      </w:r>
    </w:p>
    <w:p w14:paraId="7374D842" w14:textId="77777777" w:rsidR="001D2047" w:rsidRPr="00075633" w:rsidRDefault="001D2047" w:rsidP="00663611">
      <w:pPr>
        <w:spacing w:after="0"/>
        <w:jc w:val="both"/>
        <w:rPr>
          <w:rFonts w:ascii="Arial" w:hAnsi="Arial" w:cs="Arial"/>
          <w:b/>
          <w:sz w:val="28"/>
          <w:szCs w:val="28"/>
        </w:rPr>
      </w:pPr>
    </w:p>
    <w:p w14:paraId="47766770" w14:textId="09C2F764" w:rsidR="00B712B5" w:rsidRPr="00075633" w:rsidRDefault="00B86E06" w:rsidP="00663611">
      <w:pPr>
        <w:jc w:val="both"/>
        <w:rPr>
          <w:rFonts w:ascii="Arial" w:hAnsi="Arial" w:cs="Arial"/>
          <w:sz w:val="28"/>
          <w:szCs w:val="28"/>
        </w:rPr>
      </w:pPr>
      <w:r w:rsidRPr="00075633">
        <w:rPr>
          <w:rFonts w:ascii="Arial" w:hAnsi="Arial" w:cs="Arial"/>
          <w:sz w:val="28"/>
          <w:szCs w:val="28"/>
        </w:rPr>
        <w:t>In furtherance of Florida St</w:t>
      </w:r>
      <w:r w:rsidR="00132486" w:rsidRPr="00075633">
        <w:rPr>
          <w:rFonts w:ascii="Arial" w:hAnsi="Arial" w:cs="Arial"/>
          <w:sz w:val="28"/>
          <w:szCs w:val="28"/>
        </w:rPr>
        <w:t xml:space="preserve">atute 908.1032(4)(d) and (f), which directs the </w:t>
      </w:r>
      <w:r w:rsidR="00A60D87" w:rsidRPr="00075633">
        <w:rPr>
          <w:rFonts w:ascii="Arial" w:hAnsi="Arial" w:cs="Arial"/>
          <w:sz w:val="28"/>
          <w:szCs w:val="28"/>
        </w:rPr>
        <w:t xml:space="preserve">State Immigration Enforcement </w:t>
      </w:r>
      <w:r w:rsidR="00132486" w:rsidRPr="00075633">
        <w:rPr>
          <w:rFonts w:ascii="Arial" w:hAnsi="Arial" w:cs="Arial"/>
          <w:sz w:val="28"/>
          <w:szCs w:val="28"/>
        </w:rPr>
        <w:t>Council to</w:t>
      </w:r>
      <w:r w:rsidRPr="00075633">
        <w:rPr>
          <w:rFonts w:ascii="Arial" w:hAnsi="Arial" w:cs="Arial"/>
          <w:sz w:val="28"/>
          <w:szCs w:val="28"/>
        </w:rPr>
        <w:t xml:space="preserve"> “advise the board on the efforts of local law enforcement agencies related to the enforcement of federal immigration laws within the state” and “provide recommendations to enhance information sharing between state entities, local governmental entities, law enforcement agencies, and the Federal Government in the enforcement of</w:t>
      </w:r>
      <w:r w:rsidR="00803069" w:rsidRPr="00075633">
        <w:rPr>
          <w:rFonts w:ascii="Arial" w:hAnsi="Arial" w:cs="Arial"/>
          <w:sz w:val="28"/>
          <w:szCs w:val="28"/>
        </w:rPr>
        <w:t xml:space="preserve"> federal immigration laws with</w:t>
      </w:r>
      <w:r w:rsidRPr="00075633">
        <w:rPr>
          <w:rFonts w:ascii="Arial" w:hAnsi="Arial" w:cs="Arial"/>
          <w:sz w:val="28"/>
          <w:szCs w:val="28"/>
        </w:rPr>
        <w:t>in the state,” t</w:t>
      </w:r>
      <w:r w:rsidR="00B21A5C" w:rsidRPr="00075633">
        <w:rPr>
          <w:rFonts w:ascii="Arial" w:hAnsi="Arial" w:cs="Arial"/>
          <w:sz w:val="28"/>
          <w:szCs w:val="28"/>
        </w:rPr>
        <w:t xml:space="preserve">he State Immigration Enforcement Council </w:t>
      </w:r>
      <w:r w:rsidR="00132486" w:rsidRPr="00075633">
        <w:rPr>
          <w:rFonts w:ascii="Arial" w:hAnsi="Arial" w:cs="Arial"/>
          <w:sz w:val="28"/>
          <w:szCs w:val="28"/>
        </w:rPr>
        <w:t xml:space="preserve">recommends to the State Board of Immigration Enforcement that it use its resources to make direct contact with President Donald J. Trump and Homeland </w:t>
      </w:r>
      <w:r w:rsidR="00A60D87" w:rsidRPr="00075633">
        <w:rPr>
          <w:rFonts w:ascii="Arial" w:hAnsi="Arial" w:cs="Arial"/>
          <w:sz w:val="28"/>
          <w:szCs w:val="28"/>
        </w:rPr>
        <w:t xml:space="preserve">Security </w:t>
      </w:r>
      <w:r w:rsidR="00132486" w:rsidRPr="00075633">
        <w:rPr>
          <w:rFonts w:ascii="Arial" w:hAnsi="Arial" w:cs="Arial"/>
          <w:sz w:val="28"/>
          <w:szCs w:val="28"/>
        </w:rPr>
        <w:t xml:space="preserve">Secretary </w:t>
      </w:r>
      <w:r w:rsidR="00D90BF0" w:rsidRPr="00075633">
        <w:rPr>
          <w:rFonts w:ascii="Arial" w:hAnsi="Arial" w:cs="Arial"/>
          <w:sz w:val="28"/>
          <w:szCs w:val="28"/>
        </w:rPr>
        <w:t xml:space="preserve">Kristi </w:t>
      </w:r>
      <w:proofErr w:type="spellStart"/>
      <w:r w:rsidR="00132486" w:rsidRPr="00075633">
        <w:rPr>
          <w:rFonts w:ascii="Arial" w:hAnsi="Arial" w:cs="Arial"/>
          <w:sz w:val="28"/>
          <w:szCs w:val="28"/>
        </w:rPr>
        <w:t>No</w:t>
      </w:r>
      <w:r w:rsidR="00A60D87" w:rsidRPr="00075633">
        <w:rPr>
          <w:rFonts w:ascii="Arial" w:hAnsi="Arial" w:cs="Arial"/>
          <w:sz w:val="28"/>
          <w:szCs w:val="28"/>
        </w:rPr>
        <w:t>e</w:t>
      </w:r>
      <w:r w:rsidR="00132486" w:rsidRPr="00075633">
        <w:rPr>
          <w:rFonts w:ascii="Arial" w:hAnsi="Arial" w:cs="Arial"/>
          <w:sz w:val="28"/>
          <w:szCs w:val="28"/>
        </w:rPr>
        <w:t>m</w:t>
      </w:r>
      <w:proofErr w:type="spellEnd"/>
      <w:r w:rsidR="00132486" w:rsidRPr="00075633">
        <w:rPr>
          <w:rFonts w:ascii="Arial" w:hAnsi="Arial" w:cs="Arial"/>
          <w:sz w:val="28"/>
          <w:szCs w:val="28"/>
        </w:rPr>
        <w:t xml:space="preserve"> and express the need for rule and policy changes </w:t>
      </w:r>
      <w:r w:rsidR="001F218B" w:rsidRPr="00075633">
        <w:rPr>
          <w:rFonts w:ascii="Arial" w:hAnsi="Arial" w:cs="Arial"/>
          <w:sz w:val="28"/>
          <w:szCs w:val="28"/>
        </w:rPr>
        <w:t xml:space="preserve">directly related to assisting the various federal agencies in the removal of illegal aliens. </w:t>
      </w:r>
      <w:r w:rsidR="00132486" w:rsidRPr="00075633">
        <w:rPr>
          <w:rFonts w:ascii="Arial" w:hAnsi="Arial" w:cs="Arial"/>
          <w:sz w:val="28"/>
          <w:szCs w:val="28"/>
        </w:rPr>
        <w:t xml:space="preserve"> </w:t>
      </w:r>
    </w:p>
    <w:p w14:paraId="246B16D2" w14:textId="65A362EB" w:rsidR="00B21A5C" w:rsidRPr="00075633" w:rsidRDefault="00132486" w:rsidP="00663611">
      <w:pPr>
        <w:jc w:val="both"/>
        <w:rPr>
          <w:rFonts w:ascii="Arial" w:hAnsi="Arial" w:cs="Arial"/>
          <w:sz w:val="28"/>
          <w:szCs w:val="28"/>
        </w:rPr>
      </w:pPr>
      <w:r w:rsidRPr="00075633">
        <w:rPr>
          <w:rFonts w:ascii="Arial" w:hAnsi="Arial" w:cs="Arial"/>
          <w:sz w:val="28"/>
          <w:szCs w:val="28"/>
        </w:rPr>
        <w:t xml:space="preserve">Florida law enforcement agencies and jails are finding that illegal aliens </w:t>
      </w:r>
      <w:r w:rsidR="00B712B5" w:rsidRPr="00075633">
        <w:rPr>
          <w:rFonts w:ascii="Arial" w:hAnsi="Arial" w:cs="Arial"/>
          <w:sz w:val="28"/>
          <w:szCs w:val="28"/>
        </w:rPr>
        <w:t xml:space="preserve">who have been </w:t>
      </w:r>
      <w:r w:rsidR="00803069" w:rsidRPr="00075633">
        <w:rPr>
          <w:rFonts w:ascii="Arial" w:hAnsi="Arial" w:cs="Arial"/>
          <w:sz w:val="28"/>
          <w:szCs w:val="28"/>
        </w:rPr>
        <w:t xml:space="preserve">involved with law enforcement officers or </w:t>
      </w:r>
      <w:r w:rsidR="00B712B5" w:rsidRPr="00075633">
        <w:rPr>
          <w:rFonts w:ascii="Arial" w:hAnsi="Arial" w:cs="Arial"/>
          <w:sz w:val="28"/>
          <w:szCs w:val="28"/>
        </w:rPr>
        <w:t>taken</w:t>
      </w:r>
      <w:r w:rsidRPr="00075633">
        <w:rPr>
          <w:rFonts w:ascii="Arial" w:hAnsi="Arial" w:cs="Arial"/>
          <w:sz w:val="28"/>
          <w:szCs w:val="28"/>
        </w:rPr>
        <w:t xml:space="preserve"> into custody for </w:t>
      </w:r>
      <w:r w:rsidR="00BB3041" w:rsidRPr="00075633">
        <w:rPr>
          <w:rFonts w:ascii="Arial" w:hAnsi="Arial" w:cs="Arial"/>
          <w:sz w:val="28"/>
          <w:szCs w:val="28"/>
        </w:rPr>
        <w:t xml:space="preserve">violations of </w:t>
      </w:r>
      <w:r w:rsidRPr="00075633">
        <w:rPr>
          <w:rFonts w:ascii="Arial" w:hAnsi="Arial" w:cs="Arial"/>
          <w:sz w:val="28"/>
          <w:szCs w:val="28"/>
        </w:rPr>
        <w:t xml:space="preserve">Florida </w:t>
      </w:r>
      <w:r w:rsidR="00BB3041" w:rsidRPr="00075633">
        <w:rPr>
          <w:rFonts w:ascii="Arial" w:hAnsi="Arial" w:cs="Arial"/>
          <w:sz w:val="28"/>
          <w:szCs w:val="28"/>
        </w:rPr>
        <w:t>law do</w:t>
      </w:r>
      <w:r w:rsidR="00B712B5" w:rsidRPr="00075633">
        <w:rPr>
          <w:rFonts w:ascii="Arial" w:hAnsi="Arial" w:cs="Arial"/>
          <w:sz w:val="28"/>
          <w:szCs w:val="28"/>
        </w:rPr>
        <w:t xml:space="preserve"> not always hav</w:t>
      </w:r>
      <w:r w:rsidR="00BB3041" w:rsidRPr="00075633">
        <w:rPr>
          <w:rFonts w:ascii="Arial" w:hAnsi="Arial" w:cs="Arial"/>
          <w:sz w:val="28"/>
          <w:szCs w:val="28"/>
        </w:rPr>
        <w:t>e</w:t>
      </w:r>
      <w:r w:rsidR="00B712B5" w:rsidRPr="00075633">
        <w:rPr>
          <w:rFonts w:ascii="Arial" w:hAnsi="Arial" w:cs="Arial"/>
          <w:sz w:val="28"/>
          <w:szCs w:val="28"/>
        </w:rPr>
        <w:t xml:space="preserve"> ICE detainers placed on them, </w:t>
      </w:r>
      <w:r w:rsidR="00803069" w:rsidRPr="00075633">
        <w:rPr>
          <w:rFonts w:ascii="Arial" w:hAnsi="Arial" w:cs="Arial"/>
          <w:sz w:val="28"/>
          <w:szCs w:val="28"/>
        </w:rPr>
        <w:t>and</w:t>
      </w:r>
      <w:r w:rsidR="00BB3041" w:rsidRPr="00075633">
        <w:rPr>
          <w:rFonts w:ascii="Arial" w:hAnsi="Arial" w:cs="Arial"/>
          <w:sz w:val="28"/>
          <w:szCs w:val="28"/>
        </w:rPr>
        <w:t>,</w:t>
      </w:r>
      <w:r w:rsidR="00803069" w:rsidRPr="00075633">
        <w:rPr>
          <w:rFonts w:ascii="Arial" w:hAnsi="Arial" w:cs="Arial"/>
          <w:sz w:val="28"/>
          <w:szCs w:val="28"/>
        </w:rPr>
        <w:t xml:space="preserve"> </w:t>
      </w:r>
      <w:r w:rsidR="00310741" w:rsidRPr="00075633">
        <w:rPr>
          <w:rFonts w:ascii="Arial" w:hAnsi="Arial" w:cs="Arial"/>
          <w:sz w:val="28"/>
          <w:szCs w:val="28"/>
        </w:rPr>
        <w:t>at</w:t>
      </w:r>
      <w:r w:rsidR="00803069" w:rsidRPr="00075633">
        <w:rPr>
          <w:rFonts w:ascii="Arial" w:hAnsi="Arial" w:cs="Arial"/>
          <w:sz w:val="28"/>
          <w:szCs w:val="28"/>
        </w:rPr>
        <w:t xml:space="preserve"> times</w:t>
      </w:r>
      <w:r w:rsidR="00BB3041" w:rsidRPr="00075633">
        <w:rPr>
          <w:rFonts w:ascii="Arial" w:hAnsi="Arial" w:cs="Arial"/>
          <w:sz w:val="28"/>
          <w:szCs w:val="28"/>
        </w:rPr>
        <w:t>,</w:t>
      </w:r>
      <w:r w:rsidR="00803069" w:rsidRPr="00075633">
        <w:rPr>
          <w:rFonts w:ascii="Arial" w:hAnsi="Arial" w:cs="Arial"/>
          <w:sz w:val="28"/>
          <w:szCs w:val="28"/>
        </w:rPr>
        <w:t xml:space="preserve"> </w:t>
      </w:r>
      <w:r w:rsidR="00BB3041" w:rsidRPr="00075633">
        <w:rPr>
          <w:rFonts w:ascii="Arial" w:hAnsi="Arial" w:cs="Arial"/>
          <w:sz w:val="28"/>
          <w:szCs w:val="28"/>
        </w:rPr>
        <w:t xml:space="preserve">they </w:t>
      </w:r>
      <w:r w:rsidR="00B712B5" w:rsidRPr="00075633">
        <w:rPr>
          <w:rFonts w:ascii="Arial" w:hAnsi="Arial" w:cs="Arial"/>
          <w:sz w:val="28"/>
          <w:szCs w:val="28"/>
        </w:rPr>
        <w:t>are being released. While significant numbers of illegal aliens have had ICE detainers placed on them, and in many cases these aliens have been released to ICE directly, some are being released back into our communities.</w:t>
      </w:r>
      <w:r w:rsidR="001F218B" w:rsidRPr="00075633">
        <w:rPr>
          <w:rFonts w:ascii="Arial" w:hAnsi="Arial" w:cs="Arial"/>
          <w:sz w:val="28"/>
          <w:szCs w:val="28"/>
        </w:rPr>
        <w:t xml:space="preserve"> Local ICE and other federal agents and supervisors are doing a remarkable job with </w:t>
      </w:r>
      <w:r w:rsidR="000D711E" w:rsidRPr="00075633">
        <w:rPr>
          <w:rFonts w:ascii="Arial" w:hAnsi="Arial" w:cs="Arial"/>
          <w:sz w:val="28"/>
          <w:szCs w:val="28"/>
        </w:rPr>
        <w:t xml:space="preserve">the </w:t>
      </w:r>
      <w:r w:rsidR="00310741" w:rsidRPr="00075633">
        <w:rPr>
          <w:rFonts w:ascii="Arial" w:hAnsi="Arial" w:cs="Arial"/>
          <w:sz w:val="28"/>
          <w:szCs w:val="28"/>
        </w:rPr>
        <w:t xml:space="preserve">limited </w:t>
      </w:r>
      <w:r w:rsidR="001F218B" w:rsidRPr="00075633">
        <w:rPr>
          <w:rFonts w:ascii="Arial" w:hAnsi="Arial" w:cs="Arial"/>
          <w:sz w:val="28"/>
          <w:szCs w:val="28"/>
        </w:rPr>
        <w:t xml:space="preserve">tools </w:t>
      </w:r>
      <w:r w:rsidR="000D711E" w:rsidRPr="00075633">
        <w:rPr>
          <w:rFonts w:ascii="Arial" w:hAnsi="Arial" w:cs="Arial"/>
          <w:sz w:val="28"/>
          <w:szCs w:val="28"/>
        </w:rPr>
        <w:t xml:space="preserve">currently </w:t>
      </w:r>
      <w:r w:rsidR="001F218B" w:rsidRPr="00075633">
        <w:rPr>
          <w:rFonts w:ascii="Arial" w:hAnsi="Arial" w:cs="Arial"/>
          <w:sz w:val="28"/>
          <w:szCs w:val="28"/>
        </w:rPr>
        <w:t xml:space="preserve">at their disposal. </w:t>
      </w:r>
    </w:p>
    <w:p w14:paraId="3B5735AE" w14:textId="7CC5581F" w:rsidR="001F218B" w:rsidRPr="00075633" w:rsidRDefault="00B712B5" w:rsidP="00663611">
      <w:pPr>
        <w:jc w:val="both"/>
        <w:rPr>
          <w:rFonts w:ascii="Arial" w:hAnsi="Arial" w:cs="Arial"/>
          <w:sz w:val="28"/>
          <w:szCs w:val="28"/>
        </w:rPr>
      </w:pPr>
      <w:r w:rsidRPr="00075633">
        <w:rPr>
          <w:rFonts w:ascii="Arial" w:hAnsi="Arial" w:cs="Arial"/>
          <w:sz w:val="28"/>
          <w:szCs w:val="28"/>
        </w:rPr>
        <w:t xml:space="preserve">This Council </w:t>
      </w:r>
      <w:r w:rsidR="00803069" w:rsidRPr="00075633">
        <w:rPr>
          <w:rFonts w:ascii="Arial" w:hAnsi="Arial" w:cs="Arial"/>
          <w:sz w:val="28"/>
          <w:szCs w:val="28"/>
        </w:rPr>
        <w:t>supports</w:t>
      </w:r>
      <w:r w:rsidRPr="00075633">
        <w:rPr>
          <w:rFonts w:ascii="Arial" w:hAnsi="Arial" w:cs="Arial"/>
          <w:sz w:val="28"/>
          <w:szCs w:val="28"/>
        </w:rPr>
        <w:t xml:space="preserve"> the</w:t>
      </w:r>
      <w:r w:rsidR="00BB3041" w:rsidRPr="00075633">
        <w:rPr>
          <w:rFonts w:ascii="Arial" w:hAnsi="Arial" w:cs="Arial"/>
          <w:sz w:val="28"/>
          <w:szCs w:val="28"/>
        </w:rPr>
        <w:t xml:space="preserve"> direction set forth by the</w:t>
      </w:r>
      <w:r w:rsidRPr="00075633">
        <w:rPr>
          <w:rFonts w:ascii="Arial" w:hAnsi="Arial" w:cs="Arial"/>
          <w:sz w:val="28"/>
          <w:szCs w:val="28"/>
        </w:rPr>
        <w:t xml:space="preserve"> President </w:t>
      </w:r>
      <w:r w:rsidR="00803069" w:rsidRPr="00075633">
        <w:rPr>
          <w:rFonts w:ascii="Arial" w:hAnsi="Arial" w:cs="Arial"/>
          <w:sz w:val="28"/>
          <w:szCs w:val="28"/>
        </w:rPr>
        <w:t>and Governor DeSantis</w:t>
      </w:r>
      <w:r w:rsidRPr="00075633">
        <w:rPr>
          <w:rFonts w:ascii="Arial" w:hAnsi="Arial" w:cs="Arial"/>
          <w:sz w:val="28"/>
          <w:szCs w:val="28"/>
        </w:rPr>
        <w:t xml:space="preserve"> regarding the millions of immigrants who are in this country illegally</w:t>
      </w:r>
      <w:r w:rsidR="00BB3041" w:rsidRPr="00075633">
        <w:rPr>
          <w:rFonts w:ascii="Arial" w:hAnsi="Arial" w:cs="Arial"/>
          <w:sz w:val="28"/>
          <w:szCs w:val="28"/>
        </w:rPr>
        <w:t>. W</w:t>
      </w:r>
      <w:r w:rsidR="00803069" w:rsidRPr="00075633">
        <w:rPr>
          <w:rFonts w:ascii="Arial" w:hAnsi="Arial" w:cs="Arial"/>
          <w:sz w:val="28"/>
          <w:szCs w:val="28"/>
        </w:rPr>
        <w:t xml:space="preserve">e </w:t>
      </w:r>
      <w:r w:rsidR="008C6D55" w:rsidRPr="00075633">
        <w:rPr>
          <w:rFonts w:ascii="Arial" w:hAnsi="Arial" w:cs="Arial"/>
          <w:sz w:val="28"/>
          <w:szCs w:val="28"/>
        </w:rPr>
        <w:t xml:space="preserve">need to remove illegal aliens </w:t>
      </w:r>
      <w:r w:rsidR="004E0453" w:rsidRPr="00075633">
        <w:rPr>
          <w:rFonts w:ascii="Arial" w:hAnsi="Arial" w:cs="Arial"/>
          <w:sz w:val="28"/>
          <w:szCs w:val="28"/>
        </w:rPr>
        <w:t>with a criminal history and those</w:t>
      </w:r>
      <w:r w:rsidR="008C6D55" w:rsidRPr="00075633">
        <w:rPr>
          <w:rFonts w:ascii="Arial" w:hAnsi="Arial" w:cs="Arial"/>
          <w:sz w:val="28"/>
          <w:szCs w:val="28"/>
        </w:rPr>
        <w:t xml:space="preserve"> who already have deportation orders</w:t>
      </w:r>
      <w:r w:rsidR="00310741" w:rsidRPr="00075633">
        <w:rPr>
          <w:rFonts w:ascii="Arial" w:hAnsi="Arial" w:cs="Arial"/>
          <w:sz w:val="28"/>
          <w:szCs w:val="28"/>
        </w:rPr>
        <w:t xml:space="preserve"> as soon as possible</w:t>
      </w:r>
      <w:r w:rsidR="001F218B" w:rsidRPr="00075633">
        <w:rPr>
          <w:rFonts w:ascii="Arial" w:hAnsi="Arial" w:cs="Arial"/>
          <w:sz w:val="28"/>
          <w:szCs w:val="28"/>
        </w:rPr>
        <w:t>.</w:t>
      </w:r>
    </w:p>
    <w:p w14:paraId="1BB32151" w14:textId="7AF0BCB6" w:rsidR="00EB5D4F" w:rsidRPr="00075633" w:rsidRDefault="00EB5D4F" w:rsidP="00663611">
      <w:pPr>
        <w:spacing w:after="248" w:line="216" w:lineRule="auto"/>
        <w:ind w:left="7" w:right="-8" w:firstLine="14"/>
        <w:jc w:val="both"/>
        <w:rPr>
          <w:rFonts w:ascii="Arial" w:eastAsia="Calibri" w:hAnsi="Arial" w:cs="Arial"/>
          <w:color w:val="000000"/>
          <w:sz w:val="28"/>
          <w:szCs w:val="28"/>
        </w:rPr>
      </w:pPr>
      <w:r w:rsidRPr="00075633">
        <w:rPr>
          <w:rFonts w:ascii="Arial" w:eastAsia="Calibri" w:hAnsi="Arial" w:cs="Arial"/>
          <w:color w:val="000000"/>
          <w:sz w:val="28"/>
          <w:szCs w:val="28"/>
        </w:rPr>
        <w:t>This Council remains committed to keeping America safe. However, we are facing pressing challenges and respectfully request immediate federal executive involvement to address</w:t>
      </w:r>
      <w:r w:rsidR="00310741" w:rsidRPr="00075633">
        <w:rPr>
          <w:rFonts w:ascii="Arial" w:eastAsia="Calibri" w:hAnsi="Arial" w:cs="Arial"/>
          <w:color w:val="000000"/>
          <w:sz w:val="28"/>
          <w:szCs w:val="28"/>
        </w:rPr>
        <w:t>, at a minimum,</w:t>
      </w:r>
      <w:r w:rsidRPr="00075633">
        <w:rPr>
          <w:rFonts w:ascii="Arial" w:eastAsia="Calibri" w:hAnsi="Arial" w:cs="Arial"/>
          <w:color w:val="000000"/>
          <w:sz w:val="28"/>
          <w:szCs w:val="28"/>
        </w:rPr>
        <w:t xml:space="preserve"> the following key issues.</w:t>
      </w:r>
    </w:p>
    <w:p w14:paraId="4211D061" w14:textId="39D2A39C" w:rsidR="00EB5D4F" w:rsidRPr="00075633" w:rsidRDefault="00EB5D4F" w:rsidP="00663611">
      <w:pPr>
        <w:spacing w:after="248" w:line="216" w:lineRule="auto"/>
        <w:ind w:left="7" w:right="-8" w:firstLine="14"/>
        <w:jc w:val="both"/>
        <w:rPr>
          <w:rFonts w:ascii="Arial" w:eastAsia="Calibri" w:hAnsi="Arial" w:cs="Arial"/>
          <w:b/>
          <w:color w:val="000000"/>
          <w:sz w:val="28"/>
          <w:szCs w:val="28"/>
        </w:rPr>
      </w:pPr>
      <w:r w:rsidRPr="00075633">
        <w:rPr>
          <w:rFonts w:ascii="Arial" w:eastAsia="Calibri" w:hAnsi="Arial" w:cs="Arial"/>
          <w:b/>
          <w:color w:val="000000"/>
          <w:sz w:val="28"/>
          <w:szCs w:val="28"/>
        </w:rPr>
        <w:t xml:space="preserve">1. Jail Capacity and Housing </w:t>
      </w:r>
      <w:r w:rsidR="004E0453" w:rsidRPr="00075633">
        <w:rPr>
          <w:rFonts w:ascii="Arial" w:eastAsia="Calibri" w:hAnsi="Arial" w:cs="Arial"/>
          <w:b/>
          <w:color w:val="000000"/>
          <w:sz w:val="28"/>
          <w:szCs w:val="28"/>
        </w:rPr>
        <w:t xml:space="preserve">Illegal </w:t>
      </w:r>
      <w:r w:rsidRPr="00075633">
        <w:rPr>
          <w:rFonts w:ascii="Arial" w:eastAsia="Calibri" w:hAnsi="Arial" w:cs="Arial"/>
          <w:b/>
          <w:color w:val="000000"/>
          <w:sz w:val="28"/>
          <w:szCs w:val="28"/>
        </w:rPr>
        <w:t>Aliens</w:t>
      </w:r>
    </w:p>
    <w:p w14:paraId="4073FCAB" w14:textId="60DB655F" w:rsidR="00EB5D4F" w:rsidRPr="00075633" w:rsidRDefault="00EB5D4F" w:rsidP="00663611">
      <w:pPr>
        <w:numPr>
          <w:ilvl w:val="0"/>
          <w:numId w:val="1"/>
        </w:numPr>
        <w:spacing w:after="0" w:line="216" w:lineRule="auto"/>
        <w:ind w:right="-8" w:hanging="348"/>
        <w:jc w:val="both"/>
        <w:rPr>
          <w:rFonts w:ascii="Arial" w:eastAsia="Calibri" w:hAnsi="Arial" w:cs="Arial"/>
          <w:color w:val="000000"/>
          <w:sz w:val="28"/>
          <w:szCs w:val="28"/>
        </w:rPr>
      </w:pPr>
      <w:r w:rsidRPr="00075633">
        <w:rPr>
          <w:rFonts w:ascii="Arial" w:eastAsia="Calibri" w:hAnsi="Arial" w:cs="Arial"/>
          <w:color w:val="000000"/>
          <w:sz w:val="28"/>
          <w:szCs w:val="28"/>
        </w:rPr>
        <w:t xml:space="preserve">Florida is prepared to set up a 10,000-bed facility for </w:t>
      </w:r>
      <w:r w:rsidR="004E0453" w:rsidRPr="00075633">
        <w:rPr>
          <w:rFonts w:ascii="Arial" w:eastAsia="Calibri" w:hAnsi="Arial" w:cs="Arial"/>
          <w:color w:val="000000"/>
          <w:sz w:val="28"/>
          <w:szCs w:val="28"/>
        </w:rPr>
        <w:t xml:space="preserve">illegal </w:t>
      </w:r>
      <w:r w:rsidRPr="00075633">
        <w:rPr>
          <w:rFonts w:ascii="Arial" w:eastAsia="Calibri" w:hAnsi="Arial" w:cs="Arial"/>
          <w:color w:val="000000"/>
          <w:sz w:val="28"/>
          <w:szCs w:val="28"/>
        </w:rPr>
        <w:t>aliens if federal funding is provided.</w:t>
      </w:r>
    </w:p>
    <w:p w14:paraId="3CB10762" w14:textId="77777777" w:rsidR="00EB5D4F" w:rsidRPr="00075633" w:rsidRDefault="00EB5D4F" w:rsidP="00663611">
      <w:pPr>
        <w:spacing w:after="0" w:line="216" w:lineRule="auto"/>
        <w:ind w:left="693" w:right="-8"/>
        <w:jc w:val="both"/>
        <w:rPr>
          <w:rFonts w:ascii="Arial" w:eastAsia="Calibri" w:hAnsi="Arial" w:cs="Arial"/>
          <w:color w:val="000000"/>
          <w:sz w:val="28"/>
          <w:szCs w:val="28"/>
        </w:rPr>
      </w:pPr>
    </w:p>
    <w:p w14:paraId="6E751D94" w14:textId="210B939A" w:rsidR="00EB5D4F" w:rsidRPr="00075633" w:rsidRDefault="00EB5D4F" w:rsidP="00663611">
      <w:pPr>
        <w:numPr>
          <w:ilvl w:val="0"/>
          <w:numId w:val="1"/>
        </w:numPr>
        <w:spacing w:after="276" w:line="216" w:lineRule="auto"/>
        <w:ind w:right="-8" w:hanging="348"/>
        <w:jc w:val="both"/>
        <w:rPr>
          <w:rFonts w:ascii="Arial" w:eastAsia="Calibri" w:hAnsi="Arial" w:cs="Arial"/>
          <w:color w:val="000000"/>
          <w:sz w:val="28"/>
          <w:szCs w:val="28"/>
        </w:rPr>
      </w:pPr>
      <w:r w:rsidRPr="00075633">
        <w:rPr>
          <w:rFonts w:ascii="Arial" w:eastAsia="Calibri" w:hAnsi="Arial" w:cs="Arial"/>
          <w:color w:val="000000"/>
          <w:sz w:val="28"/>
          <w:szCs w:val="28"/>
        </w:rPr>
        <w:t xml:space="preserve">Florida Sheriffs </w:t>
      </w:r>
      <w:r w:rsidR="00310741" w:rsidRPr="00075633">
        <w:rPr>
          <w:rFonts w:ascii="Arial" w:eastAsia="Calibri" w:hAnsi="Arial" w:cs="Arial"/>
          <w:color w:val="000000"/>
          <w:sz w:val="28"/>
          <w:szCs w:val="28"/>
        </w:rPr>
        <w:t xml:space="preserve">and Chief Operating Officers of county jails </w:t>
      </w:r>
      <w:r w:rsidRPr="00075633">
        <w:rPr>
          <w:rFonts w:ascii="Arial" w:eastAsia="Calibri" w:hAnsi="Arial" w:cs="Arial"/>
          <w:color w:val="000000"/>
          <w:sz w:val="28"/>
          <w:szCs w:val="28"/>
        </w:rPr>
        <w:t xml:space="preserve">request a waiver of ICE National Detention Standards and permission to utilize facilities governed by Florida law and Florida Model Jail Standards, </w:t>
      </w:r>
      <w:r w:rsidRPr="00075633">
        <w:rPr>
          <w:rFonts w:ascii="Arial" w:eastAsia="Calibri" w:hAnsi="Arial" w:cs="Arial"/>
          <w:color w:val="000000"/>
          <w:sz w:val="28"/>
          <w:szCs w:val="28"/>
        </w:rPr>
        <w:lastRenderedPageBreak/>
        <w:t xml:space="preserve">allowing the ability to house individuals for more than </w:t>
      </w:r>
      <w:r w:rsidR="00711FB1" w:rsidRPr="00625F98">
        <w:rPr>
          <w:rFonts w:ascii="Arial" w:eastAsia="Calibri" w:hAnsi="Arial" w:cs="Arial"/>
          <w:color w:val="000000"/>
          <w:sz w:val="28"/>
          <w:szCs w:val="28"/>
        </w:rPr>
        <w:t>72</w:t>
      </w:r>
      <w:r w:rsidR="00711FB1" w:rsidRPr="00075633">
        <w:rPr>
          <w:rFonts w:ascii="Arial" w:eastAsia="Calibri" w:hAnsi="Arial" w:cs="Arial"/>
          <w:color w:val="000000"/>
          <w:sz w:val="28"/>
          <w:szCs w:val="28"/>
        </w:rPr>
        <w:t xml:space="preserve"> </w:t>
      </w:r>
      <w:r w:rsidRPr="00075633">
        <w:rPr>
          <w:rFonts w:ascii="Arial" w:eastAsia="Calibri" w:hAnsi="Arial" w:cs="Arial"/>
          <w:color w:val="000000"/>
          <w:sz w:val="28"/>
          <w:szCs w:val="28"/>
        </w:rPr>
        <w:t>hours in county jail facilities.</w:t>
      </w:r>
    </w:p>
    <w:p w14:paraId="1DFCB4F3" w14:textId="77777777" w:rsidR="00EB5D4F" w:rsidRPr="00075633" w:rsidRDefault="00EB5D4F" w:rsidP="00663611">
      <w:pPr>
        <w:keepNext/>
        <w:keepLines/>
        <w:spacing w:after="173"/>
        <w:ind w:left="17" w:hanging="10"/>
        <w:jc w:val="both"/>
        <w:outlineLvl w:val="0"/>
        <w:rPr>
          <w:rFonts w:ascii="Arial" w:eastAsia="Calibri" w:hAnsi="Arial" w:cs="Arial"/>
          <w:b/>
          <w:color w:val="000000"/>
          <w:sz w:val="28"/>
          <w:szCs w:val="28"/>
        </w:rPr>
      </w:pPr>
      <w:r w:rsidRPr="00075633">
        <w:rPr>
          <w:rFonts w:ascii="Arial" w:eastAsia="Calibri" w:hAnsi="Arial" w:cs="Arial"/>
          <w:b/>
          <w:color w:val="000000"/>
          <w:sz w:val="28"/>
          <w:szCs w:val="28"/>
        </w:rPr>
        <w:t>2. Transportation</w:t>
      </w:r>
    </w:p>
    <w:p w14:paraId="02B67D43" w14:textId="5BCCD536" w:rsidR="00EB5D4F" w:rsidRPr="00075633" w:rsidRDefault="00EB5D4F" w:rsidP="00663611">
      <w:pPr>
        <w:numPr>
          <w:ilvl w:val="0"/>
          <w:numId w:val="1"/>
        </w:numPr>
        <w:spacing w:after="439" w:line="216" w:lineRule="auto"/>
        <w:ind w:right="-8" w:hanging="348"/>
        <w:jc w:val="both"/>
        <w:rPr>
          <w:rFonts w:ascii="Arial" w:eastAsia="Calibri" w:hAnsi="Arial" w:cs="Arial"/>
          <w:color w:val="000000"/>
          <w:sz w:val="28"/>
          <w:szCs w:val="28"/>
        </w:rPr>
      </w:pPr>
      <w:r w:rsidRPr="00075633">
        <w:rPr>
          <w:rFonts w:ascii="Arial" w:eastAsia="Calibri" w:hAnsi="Arial" w:cs="Arial"/>
          <w:color w:val="000000"/>
          <w:sz w:val="28"/>
          <w:szCs w:val="28"/>
        </w:rPr>
        <w:t xml:space="preserve">State officials and Florida Sheriffs are ready to assist in transporting </w:t>
      </w:r>
      <w:r w:rsidR="004E0453" w:rsidRPr="00075633">
        <w:rPr>
          <w:rFonts w:ascii="Arial" w:eastAsia="Calibri" w:hAnsi="Arial" w:cs="Arial"/>
          <w:color w:val="000000"/>
          <w:sz w:val="28"/>
          <w:szCs w:val="28"/>
        </w:rPr>
        <w:t xml:space="preserve">illegal </w:t>
      </w:r>
      <w:r w:rsidRPr="00075633">
        <w:rPr>
          <w:rFonts w:ascii="Arial" w:eastAsia="Calibri" w:hAnsi="Arial" w:cs="Arial"/>
          <w:color w:val="000000"/>
          <w:sz w:val="28"/>
          <w:szCs w:val="28"/>
        </w:rPr>
        <w:t>aliens across the state, ensuring proper placement in federal facilities.</w:t>
      </w:r>
    </w:p>
    <w:p w14:paraId="2DF0228C" w14:textId="77777777" w:rsidR="00EB5D4F" w:rsidRPr="00075633" w:rsidRDefault="00EB5D4F" w:rsidP="00663611">
      <w:pPr>
        <w:keepNext/>
        <w:keepLines/>
        <w:spacing w:after="320"/>
        <w:ind w:left="17" w:hanging="10"/>
        <w:jc w:val="both"/>
        <w:outlineLvl w:val="0"/>
        <w:rPr>
          <w:rFonts w:ascii="Arial" w:eastAsia="Calibri" w:hAnsi="Arial" w:cs="Arial"/>
          <w:b/>
          <w:color w:val="000000"/>
          <w:sz w:val="28"/>
          <w:szCs w:val="28"/>
        </w:rPr>
      </w:pPr>
      <w:r w:rsidRPr="00075633">
        <w:rPr>
          <w:rFonts w:ascii="Arial" w:eastAsia="Calibri" w:hAnsi="Arial" w:cs="Arial"/>
          <w:b/>
          <w:color w:val="000000"/>
          <w:sz w:val="28"/>
          <w:szCs w:val="28"/>
        </w:rPr>
        <w:t>3. Fast-Tracking Designated Immigration Officers (DIOs)</w:t>
      </w:r>
    </w:p>
    <w:p w14:paraId="706A18F8" w14:textId="5C1C6171" w:rsidR="00EB5D4F" w:rsidRPr="00075633" w:rsidRDefault="00EB5D4F" w:rsidP="00663611">
      <w:pPr>
        <w:numPr>
          <w:ilvl w:val="0"/>
          <w:numId w:val="2"/>
        </w:numPr>
        <w:spacing w:after="147" w:line="216" w:lineRule="auto"/>
        <w:ind w:right="-11" w:hanging="353"/>
        <w:jc w:val="both"/>
        <w:rPr>
          <w:rFonts w:ascii="Arial" w:eastAsia="Calibri" w:hAnsi="Arial" w:cs="Arial"/>
          <w:color w:val="000000"/>
          <w:sz w:val="28"/>
          <w:szCs w:val="28"/>
        </w:rPr>
      </w:pPr>
      <w:r w:rsidRPr="00075633">
        <w:rPr>
          <w:rFonts w:ascii="Arial" w:eastAsia="Calibri" w:hAnsi="Arial" w:cs="Arial"/>
          <w:color w:val="000000"/>
          <w:sz w:val="28"/>
          <w:szCs w:val="28"/>
        </w:rPr>
        <w:t xml:space="preserve">Under Section 287(g) of the Immigration and Nationality Act (INA), state and local officers are authorized to assist with federal immigration enforcement. However, delays in training </w:t>
      </w:r>
      <w:r w:rsidR="001F218B" w:rsidRPr="00075633">
        <w:rPr>
          <w:rFonts w:ascii="Arial" w:eastAsia="Calibri" w:hAnsi="Arial" w:cs="Arial"/>
          <w:color w:val="000000"/>
          <w:sz w:val="28"/>
          <w:szCs w:val="28"/>
        </w:rPr>
        <w:t xml:space="preserve">and credentialing </w:t>
      </w:r>
      <w:r w:rsidRPr="00075633">
        <w:rPr>
          <w:rFonts w:ascii="Arial" w:eastAsia="Calibri" w:hAnsi="Arial" w:cs="Arial"/>
          <w:color w:val="000000"/>
          <w:sz w:val="28"/>
          <w:szCs w:val="28"/>
        </w:rPr>
        <w:t xml:space="preserve">prevent timely action. Currently, officers must complete 40 hours of training and wait for background checks and credentials, </w:t>
      </w:r>
      <w:r w:rsidR="00310741" w:rsidRPr="00075633">
        <w:rPr>
          <w:rFonts w:ascii="Arial" w:eastAsia="Calibri" w:hAnsi="Arial" w:cs="Arial"/>
          <w:color w:val="000000"/>
          <w:sz w:val="28"/>
          <w:szCs w:val="28"/>
        </w:rPr>
        <w:t xml:space="preserve">both of </w:t>
      </w:r>
      <w:r w:rsidRPr="00075633">
        <w:rPr>
          <w:rFonts w:ascii="Arial" w:eastAsia="Calibri" w:hAnsi="Arial" w:cs="Arial"/>
          <w:color w:val="000000"/>
          <w:sz w:val="28"/>
          <w:szCs w:val="28"/>
        </w:rPr>
        <w:t xml:space="preserve">which </w:t>
      </w:r>
      <w:r w:rsidR="00A60D87" w:rsidRPr="00075633">
        <w:rPr>
          <w:rFonts w:ascii="Arial" w:eastAsia="Calibri" w:hAnsi="Arial" w:cs="Arial"/>
          <w:color w:val="000000"/>
          <w:sz w:val="28"/>
          <w:szCs w:val="28"/>
        </w:rPr>
        <w:t xml:space="preserve">take </w:t>
      </w:r>
      <w:r w:rsidRPr="00075633">
        <w:rPr>
          <w:rFonts w:ascii="Arial" w:eastAsia="Calibri" w:hAnsi="Arial" w:cs="Arial"/>
          <w:color w:val="000000"/>
          <w:sz w:val="28"/>
          <w:szCs w:val="28"/>
          <w:u w:val="single" w:color="000000"/>
        </w:rPr>
        <w:t>months</w:t>
      </w:r>
      <w:r w:rsidRPr="00075633">
        <w:rPr>
          <w:rFonts w:ascii="Arial" w:eastAsia="Calibri" w:hAnsi="Arial" w:cs="Arial"/>
          <w:color w:val="000000"/>
          <w:sz w:val="28"/>
          <w:szCs w:val="28"/>
        </w:rPr>
        <w:t xml:space="preserve"> or longer.</w:t>
      </w:r>
    </w:p>
    <w:p w14:paraId="314CD735" w14:textId="47D30A4F" w:rsidR="00EB5D4F" w:rsidRPr="00075633" w:rsidRDefault="00EB5D4F" w:rsidP="00663611">
      <w:pPr>
        <w:numPr>
          <w:ilvl w:val="0"/>
          <w:numId w:val="2"/>
        </w:numPr>
        <w:spacing w:after="36" w:line="216" w:lineRule="auto"/>
        <w:ind w:right="-11" w:hanging="353"/>
        <w:jc w:val="both"/>
        <w:rPr>
          <w:rFonts w:ascii="Arial" w:eastAsia="Calibri" w:hAnsi="Arial" w:cs="Arial"/>
          <w:color w:val="000000"/>
          <w:sz w:val="28"/>
          <w:szCs w:val="28"/>
        </w:rPr>
      </w:pPr>
      <w:r w:rsidRPr="00075633">
        <w:rPr>
          <w:rFonts w:ascii="Arial" w:eastAsia="Calibri" w:hAnsi="Arial" w:cs="Arial"/>
          <w:color w:val="000000"/>
          <w:sz w:val="28"/>
          <w:szCs w:val="28"/>
        </w:rPr>
        <w:t xml:space="preserve">Florida Sheriffs </w:t>
      </w:r>
      <w:r w:rsidR="00310741" w:rsidRPr="00075633">
        <w:rPr>
          <w:rFonts w:ascii="Arial" w:eastAsia="Calibri" w:hAnsi="Arial" w:cs="Arial"/>
          <w:color w:val="000000"/>
          <w:sz w:val="28"/>
          <w:szCs w:val="28"/>
        </w:rPr>
        <w:t xml:space="preserve">and Police Chiefs </w:t>
      </w:r>
      <w:r w:rsidRPr="00075633">
        <w:rPr>
          <w:rFonts w:ascii="Arial" w:eastAsia="Calibri" w:hAnsi="Arial" w:cs="Arial"/>
          <w:color w:val="000000"/>
          <w:sz w:val="28"/>
          <w:szCs w:val="28"/>
        </w:rPr>
        <w:t xml:space="preserve">request that law enforcement officers be allowed to begin enforcement immediately after completing their training, with background checks and credentialing expedited afterward. This would streamline the process and </w:t>
      </w:r>
      <w:r w:rsidR="00F765CD" w:rsidRPr="00075633">
        <w:rPr>
          <w:rFonts w:ascii="Arial" w:eastAsia="Calibri" w:hAnsi="Arial" w:cs="Arial"/>
          <w:color w:val="000000"/>
          <w:sz w:val="28"/>
          <w:szCs w:val="28"/>
        </w:rPr>
        <w:t xml:space="preserve">allow </w:t>
      </w:r>
      <w:r w:rsidRPr="00075633">
        <w:rPr>
          <w:rFonts w:ascii="Arial" w:eastAsia="Calibri" w:hAnsi="Arial" w:cs="Arial"/>
          <w:color w:val="000000"/>
          <w:sz w:val="28"/>
          <w:szCs w:val="28"/>
        </w:rPr>
        <w:t>law enforcement to address immigration violations without unnecessary delays.</w:t>
      </w:r>
    </w:p>
    <w:p w14:paraId="6BE8E27E" w14:textId="063F65E0" w:rsidR="00EB5D4F" w:rsidRPr="00075633" w:rsidRDefault="00EB5D4F" w:rsidP="00663611">
      <w:pPr>
        <w:numPr>
          <w:ilvl w:val="0"/>
          <w:numId w:val="2"/>
        </w:numPr>
        <w:spacing w:after="317" w:line="240" w:lineRule="auto"/>
        <w:ind w:right="-11" w:hanging="353"/>
        <w:jc w:val="both"/>
        <w:rPr>
          <w:rFonts w:ascii="Arial" w:eastAsia="Calibri" w:hAnsi="Arial" w:cs="Arial"/>
          <w:color w:val="000000"/>
          <w:sz w:val="28"/>
          <w:szCs w:val="28"/>
        </w:rPr>
      </w:pPr>
      <w:r w:rsidRPr="00075633">
        <w:rPr>
          <w:rFonts w:ascii="Arial" w:eastAsia="Calibri" w:hAnsi="Arial" w:cs="Arial"/>
          <w:color w:val="000000"/>
          <w:sz w:val="28"/>
          <w:szCs w:val="28"/>
        </w:rPr>
        <w:t xml:space="preserve">More immigration judges </w:t>
      </w:r>
      <w:r w:rsidR="001F218B" w:rsidRPr="00075633">
        <w:rPr>
          <w:rFonts w:ascii="Arial" w:eastAsia="Calibri" w:hAnsi="Arial" w:cs="Arial"/>
          <w:color w:val="000000"/>
          <w:sz w:val="28"/>
          <w:szCs w:val="28"/>
        </w:rPr>
        <w:t xml:space="preserve">are </w:t>
      </w:r>
      <w:r w:rsidRPr="00075633">
        <w:rPr>
          <w:rFonts w:ascii="Arial" w:eastAsia="Calibri" w:hAnsi="Arial" w:cs="Arial"/>
          <w:color w:val="000000"/>
          <w:sz w:val="28"/>
          <w:szCs w:val="28"/>
        </w:rPr>
        <w:t xml:space="preserve">needed to </w:t>
      </w:r>
      <w:r w:rsidR="00310741" w:rsidRPr="00075633">
        <w:rPr>
          <w:rFonts w:ascii="Arial" w:eastAsia="Calibri" w:hAnsi="Arial" w:cs="Arial"/>
          <w:color w:val="000000"/>
          <w:sz w:val="28"/>
          <w:szCs w:val="28"/>
        </w:rPr>
        <w:t xml:space="preserve">rapidly and </w:t>
      </w:r>
      <w:r w:rsidRPr="00075633">
        <w:rPr>
          <w:rFonts w:ascii="Arial" w:eastAsia="Calibri" w:hAnsi="Arial" w:cs="Arial"/>
          <w:color w:val="000000"/>
          <w:sz w:val="28"/>
          <w:szCs w:val="28"/>
        </w:rPr>
        <w:t xml:space="preserve">properly </w:t>
      </w:r>
      <w:r w:rsidR="001F218B" w:rsidRPr="00075633">
        <w:rPr>
          <w:rFonts w:ascii="Arial" w:eastAsia="Calibri" w:hAnsi="Arial" w:cs="Arial"/>
          <w:color w:val="000000"/>
          <w:sz w:val="28"/>
          <w:szCs w:val="28"/>
        </w:rPr>
        <w:t>adjudicate</w:t>
      </w:r>
      <w:r w:rsidRPr="00075633">
        <w:rPr>
          <w:rFonts w:ascii="Arial" w:eastAsia="Calibri" w:hAnsi="Arial" w:cs="Arial"/>
          <w:color w:val="000000"/>
          <w:sz w:val="28"/>
          <w:szCs w:val="28"/>
        </w:rPr>
        <w:t xml:space="preserve"> detention and deportation</w:t>
      </w:r>
      <w:r w:rsidR="00CF11F3" w:rsidRPr="00075633">
        <w:rPr>
          <w:rFonts w:ascii="Arial" w:eastAsia="Calibri" w:hAnsi="Arial" w:cs="Arial"/>
          <w:color w:val="000000"/>
          <w:sz w:val="28"/>
          <w:szCs w:val="28"/>
        </w:rPr>
        <w:t xml:space="preserve"> cases, ensure</w:t>
      </w:r>
      <w:r w:rsidRPr="00075633">
        <w:rPr>
          <w:rFonts w:ascii="Arial" w:eastAsia="Calibri" w:hAnsi="Arial" w:cs="Arial"/>
          <w:color w:val="000000"/>
          <w:sz w:val="28"/>
          <w:szCs w:val="28"/>
        </w:rPr>
        <w:t xml:space="preserve"> </w:t>
      </w:r>
      <w:r w:rsidR="001F218B" w:rsidRPr="00075633">
        <w:rPr>
          <w:rFonts w:ascii="Arial" w:eastAsia="Calibri" w:hAnsi="Arial" w:cs="Arial"/>
          <w:color w:val="000000"/>
          <w:sz w:val="28"/>
          <w:szCs w:val="28"/>
        </w:rPr>
        <w:t xml:space="preserve">due process, handle deportations, and </w:t>
      </w:r>
      <w:r w:rsidR="000D711E" w:rsidRPr="00075633">
        <w:rPr>
          <w:rFonts w:ascii="Arial" w:eastAsia="Calibri" w:hAnsi="Arial" w:cs="Arial"/>
          <w:color w:val="000000"/>
          <w:sz w:val="28"/>
          <w:szCs w:val="28"/>
        </w:rPr>
        <w:t xml:space="preserve">manage </w:t>
      </w:r>
      <w:r w:rsidR="00CF11F3" w:rsidRPr="00075633">
        <w:rPr>
          <w:rFonts w:ascii="Arial" w:eastAsia="Calibri" w:hAnsi="Arial" w:cs="Arial"/>
          <w:color w:val="000000"/>
          <w:sz w:val="28"/>
          <w:szCs w:val="28"/>
        </w:rPr>
        <w:t>related proceedings</w:t>
      </w:r>
      <w:r w:rsidR="001F218B" w:rsidRPr="00075633">
        <w:rPr>
          <w:rFonts w:ascii="Arial" w:eastAsia="Calibri" w:hAnsi="Arial" w:cs="Arial"/>
          <w:color w:val="000000"/>
          <w:sz w:val="28"/>
          <w:szCs w:val="28"/>
        </w:rPr>
        <w:t>.</w:t>
      </w:r>
    </w:p>
    <w:p w14:paraId="6045FE99" w14:textId="77777777" w:rsidR="00EB5D4F" w:rsidRPr="00075633" w:rsidRDefault="00EB5D4F" w:rsidP="00663611">
      <w:pPr>
        <w:keepNext/>
        <w:keepLines/>
        <w:spacing w:after="146"/>
        <w:ind w:left="17" w:hanging="10"/>
        <w:jc w:val="both"/>
        <w:outlineLvl w:val="0"/>
        <w:rPr>
          <w:rFonts w:ascii="Arial" w:eastAsia="Calibri" w:hAnsi="Arial" w:cs="Arial"/>
          <w:color w:val="000000"/>
          <w:sz w:val="28"/>
          <w:szCs w:val="28"/>
        </w:rPr>
      </w:pPr>
      <w:r w:rsidRPr="00075633">
        <w:rPr>
          <w:rFonts w:ascii="Arial" w:eastAsia="Calibri" w:hAnsi="Arial" w:cs="Arial"/>
          <w:b/>
          <w:color w:val="000000"/>
          <w:sz w:val="28"/>
          <w:szCs w:val="28"/>
        </w:rPr>
        <w:t>4. Enhancement of the Florida Immigration Response Center (FIRC)</w:t>
      </w:r>
    </w:p>
    <w:p w14:paraId="7845131D" w14:textId="4933E870" w:rsidR="00EB5D4F" w:rsidRPr="00075633" w:rsidRDefault="00EB5D4F" w:rsidP="00663611">
      <w:pPr>
        <w:numPr>
          <w:ilvl w:val="0"/>
          <w:numId w:val="2"/>
        </w:numPr>
        <w:spacing w:after="248" w:line="216" w:lineRule="auto"/>
        <w:ind w:right="-8" w:hanging="348"/>
        <w:jc w:val="both"/>
        <w:rPr>
          <w:rFonts w:ascii="Arial" w:eastAsia="Calibri" w:hAnsi="Arial" w:cs="Arial"/>
          <w:color w:val="000000"/>
          <w:sz w:val="28"/>
          <w:szCs w:val="28"/>
        </w:rPr>
      </w:pPr>
      <w:r w:rsidRPr="00075633">
        <w:rPr>
          <w:rFonts w:ascii="Arial" w:eastAsia="Calibri" w:hAnsi="Arial" w:cs="Arial"/>
          <w:color w:val="000000"/>
          <w:sz w:val="28"/>
          <w:szCs w:val="28"/>
        </w:rPr>
        <w:t>To support the increasing</w:t>
      </w:r>
      <w:r w:rsidR="00A60D87" w:rsidRPr="00075633">
        <w:rPr>
          <w:rFonts w:ascii="Arial" w:eastAsia="Calibri" w:hAnsi="Arial" w:cs="Arial"/>
          <w:color w:val="000000"/>
          <w:sz w:val="28"/>
          <w:szCs w:val="28"/>
        </w:rPr>
        <w:t xml:space="preserve"> demand for</w:t>
      </w:r>
      <w:r w:rsidRPr="00075633">
        <w:rPr>
          <w:rFonts w:ascii="Arial" w:eastAsia="Calibri" w:hAnsi="Arial" w:cs="Arial"/>
          <w:color w:val="000000"/>
          <w:sz w:val="28"/>
          <w:szCs w:val="28"/>
        </w:rPr>
        <w:t xml:space="preserve"> DIOs, we need additional resources for FIRC's staffing to ensure 24/7 access to ICE databases, which is necessary for enabling quicker and more effective immigration enforcement. Florida law enforcement is eager to assist in staffing to ensure immediate access to data and approval of immigration holds.</w:t>
      </w:r>
    </w:p>
    <w:p w14:paraId="0CFB3015" w14:textId="6768F504" w:rsidR="00EB5D4F" w:rsidRPr="00075633" w:rsidRDefault="00EB5D4F" w:rsidP="00663611">
      <w:pPr>
        <w:keepNext/>
        <w:keepLines/>
        <w:spacing w:after="173"/>
        <w:ind w:left="17" w:hanging="10"/>
        <w:jc w:val="both"/>
        <w:outlineLvl w:val="0"/>
        <w:rPr>
          <w:rFonts w:ascii="Arial" w:eastAsia="Calibri" w:hAnsi="Arial" w:cs="Arial"/>
          <w:b/>
          <w:color w:val="000000"/>
          <w:sz w:val="28"/>
          <w:szCs w:val="28"/>
        </w:rPr>
      </w:pPr>
      <w:r w:rsidRPr="00075633">
        <w:rPr>
          <w:rFonts w:ascii="Arial" w:eastAsia="Calibri" w:hAnsi="Arial" w:cs="Arial"/>
          <w:b/>
          <w:color w:val="000000"/>
          <w:sz w:val="28"/>
          <w:szCs w:val="28"/>
        </w:rPr>
        <w:t xml:space="preserve">5. Mechanism for Detaining </w:t>
      </w:r>
      <w:r w:rsidR="004E0453" w:rsidRPr="00075633">
        <w:rPr>
          <w:rFonts w:ascii="Arial" w:eastAsia="Calibri" w:hAnsi="Arial" w:cs="Arial"/>
          <w:b/>
          <w:color w:val="000000"/>
          <w:sz w:val="28"/>
          <w:szCs w:val="28"/>
        </w:rPr>
        <w:t xml:space="preserve">Illegal </w:t>
      </w:r>
      <w:r w:rsidRPr="00075633">
        <w:rPr>
          <w:rFonts w:ascii="Arial" w:eastAsia="Calibri" w:hAnsi="Arial" w:cs="Arial"/>
          <w:b/>
          <w:color w:val="000000"/>
          <w:sz w:val="28"/>
          <w:szCs w:val="28"/>
        </w:rPr>
        <w:t>Aliens without Warrants or State Charges</w:t>
      </w:r>
    </w:p>
    <w:p w14:paraId="1B704283" w14:textId="417424A0" w:rsidR="00EB5D4F" w:rsidRPr="00075633" w:rsidRDefault="001F218B" w:rsidP="00663611">
      <w:pPr>
        <w:numPr>
          <w:ilvl w:val="0"/>
          <w:numId w:val="3"/>
        </w:numPr>
        <w:spacing w:after="248" w:line="216" w:lineRule="auto"/>
        <w:ind w:right="-8"/>
        <w:jc w:val="both"/>
        <w:rPr>
          <w:rFonts w:ascii="Arial" w:eastAsia="Calibri" w:hAnsi="Arial" w:cs="Arial"/>
          <w:color w:val="000000"/>
          <w:sz w:val="28"/>
          <w:szCs w:val="28"/>
        </w:rPr>
      </w:pPr>
      <w:r w:rsidRPr="00075633">
        <w:rPr>
          <w:rFonts w:ascii="Arial" w:eastAsia="Calibri" w:hAnsi="Arial" w:cs="Arial"/>
          <w:color w:val="000000"/>
          <w:sz w:val="28"/>
          <w:szCs w:val="28"/>
        </w:rPr>
        <w:t xml:space="preserve">Law enforcement officers </w:t>
      </w:r>
      <w:r w:rsidR="00EB5D4F" w:rsidRPr="00075633">
        <w:rPr>
          <w:rFonts w:ascii="Arial" w:eastAsia="Calibri" w:hAnsi="Arial" w:cs="Arial"/>
          <w:color w:val="000000"/>
          <w:sz w:val="28"/>
          <w:szCs w:val="28"/>
        </w:rPr>
        <w:t>seek a mechanism to immediately detain</w:t>
      </w:r>
      <w:r w:rsidR="00310741" w:rsidRPr="00075633">
        <w:rPr>
          <w:rFonts w:ascii="Arial" w:eastAsia="Calibri" w:hAnsi="Arial" w:cs="Arial"/>
          <w:color w:val="000000"/>
          <w:sz w:val="28"/>
          <w:szCs w:val="28"/>
        </w:rPr>
        <w:t xml:space="preserve"> and forward to ICE </w:t>
      </w:r>
      <w:r w:rsidR="004E0453" w:rsidRPr="00075633">
        <w:rPr>
          <w:rFonts w:ascii="Arial" w:eastAsia="Calibri" w:hAnsi="Arial" w:cs="Arial"/>
          <w:color w:val="000000"/>
          <w:sz w:val="28"/>
          <w:szCs w:val="28"/>
        </w:rPr>
        <w:t xml:space="preserve">illegal </w:t>
      </w:r>
      <w:r w:rsidR="00EB5D4F" w:rsidRPr="00075633">
        <w:rPr>
          <w:rFonts w:ascii="Arial" w:eastAsia="Calibri" w:hAnsi="Arial" w:cs="Arial"/>
          <w:color w:val="000000"/>
          <w:sz w:val="28"/>
          <w:szCs w:val="28"/>
        </w:rPr>
        <w:t xml:space="preserve">aliens without removal warrants or state charges, </w:t>
      </w:r>
      <w:r w:rsidR="00F765CD" w:rsidRPr="00075633">
        <w:rPr>
          <w:rFonts w:ascii="Arial" w:eastAsia="Calibri" w:hAnsi="Arial" w:cs="Arial"/>
          <w:color w:val="000000"/>
          <w:sz w:val="28"/>
          <w:szCs w:val="28"/>
        </w:rPr>
        <w:t>allow</w:t>
      </w:r>
      <w:r w:rsidR="00EB5D4F" w:rsidRPr="00075633">
        <w:rPr>
          <w:rFonts w:ascii="Arial" w:eastAsia="Calibri" w:hAnsi="Arial" w:cs="Arial"/>
          <w:color w:val="000000"/>
          <w:sz w:val="28"/>
          <w:szCs w:val="28"/>
        </w:rPr>
        <w:t xml:space="preserve"> law enforcement to </w:t>
      </w:r>
      <w:proofErr w:type="gramStart"/>
      <w:r w:rsidR="00EB5D4F" w:rsidRPr="00075633">
        <w:rPr>
          <w:rFonts w:ascii="Arial" w:eastAsia="Calibri" w:hAnsi="Arial" w:cs="Arial"/>
          <w:color w:val="000000"/>
          <w:sz w:val="28"/>
          <w:szCs w:val="28"/>
        </w:rPr>
        <w:t>take action</w:t>
      </w:r>
      <w:proofErr w:type="gramEnd"/>
      <w:r w:rsidR="00EB5D4F" w:rsidRPr="00075633">
        <w:rPr>
          <w:rFonts w:ascii="Arial" w:eastAsia="Calibri" w:hAnsi="Arial" w:cs="Arial"/>
          <w:color w:val="000000"/>
          <w:sz w:val="28"/>
          <w:szCs w:val="28"/>
        </w:rPr>
        <w:t xml:space="preserve"> and better protect communities.</w:t>
      </w:r>
    </w:p>
    <w:p w14:paraId="3CB46DDD" w14:textId="77777777" w:rsidR="00EB5D4F" w:rsidRPr="00075633" w:rsidRDefault="00EB5D4F" w:rsidP="00663611">
      <w:pPr>
        <w:spacing w:after="248" w:line="216" w:lineRule="auto"/>
        <w:ind w:left="360" w:right="7"/>
        <w:contextualSpacing/>
        <w:jc w:val="both"/>
        <w:rPr>
          <w:rFonts w:ascii="Arial" w:eastAsia="Calibri" w:hAnsi="Arial" w:cs="Arial"/>
          <w:sz w:val="28"/>
          <w:szCs w:val="28"/>
        </w:rPr>
      </w:pPr>
    </w:p>
    <w:p w14:paraId="70E77BB1" w14:textId="77777777" w:rsidR="00EB5D4F" w:rsidRPr="00075633" w:rsidRDefault="00EB5D4F" w:rsidP="00663611">
      <w:pPr>
        <w:spacing w:after="248" w:line="216" w:lineRule="auto"/>
        <w:ind w:left="355" w:right="7" w:hanging="348"/>
        <w:jc w:val="both"/>
        <w:rPr>
          <w:rFonts w:ascii="Arial" w:eastAsia="Calibri" w:hAnsi="Arial" w:cs="Arial"/>
          <w:b/>
          <w:color w:val="000000"/>
          <w:sz w:val="28"/>
          <w:szCs w:val="28"/>
        </w:rPr>
      </w:pPr>
      <w:r w:rsidRPr="00075633">
        <w:rPr>
          <w:rFonts w:ascii="Arial" w:eastAsia="Calibri" w:hAnsi="Arial" w:cs="Arial"/>
          <w:b/>
          <w:color w:val="000000"/>
          <w:sz w:val="28"/>
          <w:szCs w:val="28"/>
        </w:rPr>
        <w:lastRenderedPageBreak/>
        <w:t>6.</w:t>
      </w:r>
      <w:r w:rsidRPr="00075633">
        <w:rPr>
          <w:rFonts w:ascii="Arial" w:eastAsia="Calibri" w:hAnsi="Arial" w:cs="Arial"/>
          <w:color w:val="000000"/>
          <w:sz w:val="28"/>
          <w:szCs w:val="28"/>
        </w:rPr>
        <w:t xml:space="preserve"> </w:t>
      </w:r>
      <w:r w:rsidRPr="00075633">
        <w:rPr>
          <w:rFonts w:ascii="Arial" w:eastAsia="Calibri" w:hAnsi="Arial" w:cs="Arial"/>
          <w:b/>
          <w:color w:val="000000"/>
          <w:sz w:val="28"/>
          <w:szCs w:val="28"/>
        </w:rPr>
        <w:t>Data Sharing across all agencies</w:t>
      </w:r>
    </w:p>
    <w:p w14:paraId="7B812F48" w14:textId="1A27FC46" w:rsidR="00EB5D4F" w:rsidRPr="00625F98" w:rsidRDefault="00EB5D4F" w:rsidP="00663611">
      <w:pPr>
        <w:numPr>
          <w:ilvl w:val="0"/>
          <w:numId w:val="3"/>
        </w:numPr>
        <w:spacing w:after="248" w:line="216" w:lineRule="auto"/>
        <w:ind w:right="7"/>
        <w:contextualSpacing/>
        <w:jc w:val="both"/>
        <w:rPr>
          <w:rFonts w:ascii="Arial" w:eastAsia="Calibri" w:hAnsi="Arial" w:cs="Arial"/>
          <w:sz w:val="28"/>
          <w:szCs w:val="28"/>
        </w:rPr>
      </w:pPr>
      <w:r w:rsidRPr="00075633">
        <w:rPr>
          <w:rFonts w:ascii="Arial" w:eastAsia="Calibri" w:hAnsi="Arial" w:cs="Arial"/>
          <w:sz w:val="28"/>
          <w:szCs w:val="28"/>
        </w:rPr>
        <w:t xml:space="preserve">Personal information on each illegal alien known to </w:t>
      </w:r>
      <w:r w:rsidR="00803331" w:rsidRPr="00075633">
        <w:rPr>
          <w:rFonts w:ascii="Arial" w:eastAsia="Calibri" w:hAnsi="Arial" w:cs="Arial"/>
          <w:sz w:val="28"/>
          <w:szCs w:val="28"/>
        </w:rPr>
        <w:t>f</w:t>
      </w:r>
      <w:r w:rsidRPr="00075633">
        <w:rPr>
          <w:rFonts w:ascii="Arial" w:eastAsia="Calibri" w:hAnsi="Arial" w:cs="Arial"/>
          <w:sz w:val="28"/>
          <w:szCs w:val="28"/>
        </w:rPr>
        <w:t>ederal agencies needs to be</w:t>
      </w:r>
      <w:r w:rsidR="00711FB1">
        <w:rPr>
          <w:rFonts w:ascii="Arial" w:eastAsia="Calibri" w:hAnsi="Arial" w:cs="Arial"/>
          <w:sz w:val="28"/>
          <w:szCs w:val="28"/>
        </w:rPr>
        <w:t xml:space="preserve"> </w:t>
      </w:r>
      <w:r w:rsidR="00711FB1" w:rsidRPr="00625F98">
        <w:rPr>
          <w:rFonts w:ascii="Arial" w:eastAsia="Calibri" w:hAnsi="Arial" w:cs="Arial"/>
          <w:sz w:val="28"/>
          <w:szCs w:val="28"/>
        </w:rPr>
        <w:t>directly</w:t>
      </w:r>
      <w:r w:rsidRPr="00625F98">
        <w:rPr>
          <w:rFonts w:ascii="Arial" w:eastAsia="Calibri" w:hAnsi="Arial" w:cs="Arial"/>
          <w:sz w:val="28"/>
          <w:szCs w:val="28"/>
        </w:rPr>
        <w:t xml:space="preserve"> accessible to local law enforcement agencies so proper identification of aliens can be determined during “street encounters” and traffic stops. This system needs to be integrated into the AFIS and NCIC system</w:t>
      </w:r>
      <w:r w:rsidR="00A60D87" w:rsidRPr="00625F98">
        <w:rPr>
          <w:rFonts w:ascii="Arial" w:eastAsia="Calibri" w:hAnsi="Arial" w:cs="Arial"/>
          <w:sz w:val="28"/>
          <w:szCs w:val="28"/>
        </w:rPr>
        <w:t>s.</w:t>
      </w:r>
      <w:r w:rsidRPr="00625F98">
        <w:rPr>
          <w:rFonts w:ascii="Arial" w:eastAsia="Calibri" w:hAnsi="Arial" w:cs="Arial"/>
          <w:sz w:val="28"/>
          <w:szCs w:val="28"/>
        </w:rPr>
        <w:t xml:space="preserve"> </w:t>
      </w:r>
    </w:p>
    <w:p w14:paraId="25FFD245" w14:textId="77777777" w:rsidR="00EB5D4F" w:rsidRPr="00625F98" w:rsidRDefault="00EB5D4F" w:rsidP="00663611">
      <w:pPr>
        <w:ind w:left="720"/>
        <w:contextualSpacing/>
        <w:jc w:val="both"/>
        <w:rPr>
          <w:rFonts w:ascii="Arial" w:eastAsia="Calibri" w:hAnsi="Arial" w:cs="Arial"/>
          <w:sz w:val="28"/>
          <w:szCs w:val="28"/>
        </w:rPr>
      </w:pPr>
    </w:p>
    <w:p w14:paraId="6232774F" w14:textId="1BFB558A" w:rsidR="00EB5D4F" w:rsidRPr="00625F98" w:rsidRDefault="000D711E" w:rsidP="00663611">
      <w:pPr>
        <w:numPr>
          <w:ilvl w:val="0"/>
          <w:numId w:val="3"/>
        </w:numPr>
        <w:spacing w:after="248" w:line="216" w:lineRule="auto"/>
        <w:ind w:right="7"/>
        <w:contextualSpacing/>
        <w:jc w:val="both"/>
        <w:rPr>
          <w:rFonts w:ascii="Arial" w:eastAsia="Calibri" w:hAnsi="Arial" w:cs="Arial"/>
          <w:sz w:val="28"/>
          <w:szCs w:val="28"/>
        </w:rPr>
      </w:pPr>
      <w:r w:rsidRPr="00625F98">
        <w:rPr>
          <w:rFonts w:ascii="Arial" w:eastAsia="Calibri" w:hAnsi="Arial" w:cs="Arial"/>
          <w:sz w:val="28"/>
          <w:szCs w:val="28"/>
        </w:rPr>
        <w:t xml:space="preserve">Law enforcement officers </w:t>
      </w:r>
      <w:r w:rsidR="00EB5D4F" w:rsidRPr="00625F98">
        <w:rPr>
          <w:rFonts w:ascii="Arial" w:eastAsia="Calibri" w:hAnsi="Arial" w:cs="Arial"/>
          <w:sz w:val="28"/>
          <w:szCs w:val="28"/>
        </w:rPr>
        <w:t xml:space="preserve">have observed a lack of communication across </w:t>
      </w:r>
      <w:r w:rsidR="00803331" w:rsidRPr="00625F98">
        <w:rPr>
          <w:rFonts w:ascii="Arial" w:eastAsia="Calibri" w:hAnsi="Arial" w:cs="Arial"/>
          <w:sz w:val="28"/>
          <w:szCs w:val="28"/>
        </w:rPr>
        <w:t>f</w:t>
      </w:r>
      <w:r w:rsidR="00EB5D4F" w:rsidRPr="00625F98">
        <w:rPr>
          <w:rFonts w:ascii="Arial" w:eastAsia="Calibri" w:hAnsi="Arial" w:cs="Arial"/>
          <w:sz w:val="28"/>
          <w:szCs w:val="28"/>
        </w:rPr>
        <w:t>ederal agencies that deal with illegal aliens</w:t>
      </w:r>
      <w:r w:rsidR="00A60D87" w:rsidRPr="00625F98">
        <w:rPr>
          <w:rFonts w:ascii="Arial" w:eastAsia="Calibri" w:hAnsi="Arial" w:cs="Arial"/>
          <w:sz w:val="28"/>
          <w:szCs w:val="28"/>
        </w:rPr>
        <w:t>,</w:t>
      </w:r>
      <w:r w:rsidR="00EB5D4F" w:rsidRPr="00625F98">
        <w:rPr>
          <w:rFonts w:ascii="Arial" w:eastAsia="Calibri" w:hAnsi="Arial" w:cs="Arial"/>
          <w:sz w:val="28"/>
          <w:szCs w:val="28"/>
        </w:rPr>
        <w:t xml:space="preserve"> such as Border Patrol, ERO, HSI, and </w:t>
      </w:r>
      <w:r w:rsidR="00A97DF5" w:rsidRPr="00A97DF5">
        <w:rPr>
          <w:rFonts w:ascii="Arial" w:eastAsia="Calibri" w:hAnsi="Arial" w:cs="Arial"/>
          <w:sz w:val="28"/>
          <w:szCs w:val="28"/>
          <w:highlight w:val="yellow"/>
        </w:rPr>
        <w:t>USCIS</w:t>
      </w:r>
      <w:r w:rsidR="00EB5D4F" w:rsidRPr="00625F98">
        <w:rPr>
          <w:rFonts w:ascii="Arial" w:eastAsia="Calibri" w:hAnsi="Arial" w:cs="Arial"/>
          <w:sz w:val="28"/>
          <w:szCs w:val="28"/>
        </w:rPr>
        <w:t xml:space="preserve">.  These agencies need a consolidated query system with the ability to determine what each agency’s involvement is with a particular </w:t>
      </w:r>
      <w:r w:rsidR="004E0453" w:rsidRPr="00625F98">
        <w:rPr>
          <w:rFonts w:ascii="Arial" w:eastAsia="Calibri" w:hAnsi="Arial" w:cs="Arial"/>
          <w:sz w:val="28"/>
          <w:szCs w:val="28"/>
        </w:rPr>
        <w:t xml:space="preserve">illegal </w:t>
      </w:r>
      <w:r w:rsidR="00EB5D4F" w:rsidRPr="00625F98">
        <w:rPr>
          <w:rFonts w:ascii="Arial" w:eastAsia="Calibri" w:hAnsi="Arial" w:cs="Arial"/>
          <w:sz w:val="28"/>
          <w:szCs w:val="28"/>
        </w:rPr>
        <w:t xml:space="preserve">alien.  Federal agencies need </w:t>
      </w:r>
      <w:r w:rsidRPr="00625F98">
        <w:rPr>
          <w:rFonts w:ascii="Arial" w:eastAsia="Calibri" w:hAnsi="Arial" w:cs="Arial"/>
          <w:sz w:val="28"/>
          <w:szCs w:val="28"/>
        </w:rPr>
        <w:t xml:space="preserve">seamless </w:t>
      </w:r>
      <w:r w:rsidR="00EB5D4F" w:rsidRPr="00625F98">
        <w:rPr>
          <w:rFonts w:ascii="Arial" w:eastAsia="Calibri" w:hAnsi="Arial" w:cs="Arial"/>
          <w:sz w:val="28"/>
          <w:szCs w:val="28"/>
        </w:rPr>
        <w:t>access to each other’s databases.</w:t>
      </w:r>
    </w:p>
    <w:p w14:paraId="063380D7" w14:textId="77777777" w:rsidR="00711FB1" w:rsidRPr="00625F98" w:rsidRDefault="00711FB1" w:rsidP="00625F98">
      <w:pPr>
        <w:spacing w:after="248" w:line="216" w:lineRule="auto"/>
        <w:ind w:right="7"/>
        <w:contextualSpacing/>
        <w:jc w:val="both"/>
        <w:rPr>
          <w:rFonts w:ascii="Arial" w:eastAsia="Calibri" w:hAnsi="Arial" w:cs="Arial"/>
          <w:sz w:val="28"/>
          <w:szCs w:val="28"/>
        </w:rPr>
      </w:pPr>
    </w:p>
    <w:p w14:paraId="26ECBD60" w14:textId="15DF4989" w:rsidR="00711FB1" w:rsidRPr="00625F98" w:rsidRDefault="00711FB1" w:rsidP="00663611">
      <w:pPr>
        <w:numPr>
          <w:ilvl w:val="0"/>
          <w:numId w:val="3"/>
        </w:numPr>
        <w:spacing w:after="248" w:line="216" w:lineRule="auto"/>
        <w:ind w:right="7"/>
        <w:contextualSpacing/>
        <w:jc w:val="both"/>
        <w:rPr>
          <w:rFonts w:ascii="Arial" w:eastAsia="Calibri" w:hAnsi="Arial" w:cs="Arial"/>
          <w:sz w:val="28"/>
          <w:szCs w:val="28"/>
        </w:rPr>
      </w:pPr>
      <w:r w:rsidRPr="00625F98">
        <w:rPr>
          <w:rFonts w:ascii="Arial" w:eastAsia="Calibri" w:hAnsi="Arial" w:cs="Arial"/>
          <w:sz w:val="28"/>
          <w:szCs w:val="28"/>
        </w:rPr>
        <w:t>Verified alien status information must be provided to state attorney offices, and ICE agents should be authorized to testify in court at their request to officially confirm an individual’s illegal immigration status.</w:t>
      </w:r>
    </w:p>
    <w:p w14:paraId="4517EE29" w14:textId="77777777" w:rsidR="00EB5D4F" w:rsidRPr="00625F98" w:rsidRDefault="00EB5D4F" w:rsidP="00663611">
      <w:pPr>
        <w:spacing w:after="248" w:line="216" w:lineRule="auto"/>
        <w:ind w:right="7"/>
        <w:contextualSpacing/>
        <w:jc w:val="both"/>
        <w:rPr>
          <w:rFonts w:ascii="Arial" w:eastAsia="Calibri" w:hAnsi="Arial" w:cs="Arial"/>
          <w:sz w:val="28"/>
          <w:szCs w:val="28"/>
        </w:rPr>
      </w:pPr>
    </w:p>
    <w:p w14:paraId="42187A47" w14:textId="77777777" w:rsidR="00EB5D4F" w:rsidRPr="00625F98" w:rsidRDefault="00EB5D4F" w:rsidP="00663611">
      <w:pPr>
        <w:spacing w:after="248" w:line="216" w:lineRule="auto"/>
        <w:ind w:left="355" w:right="7" w:hanging="348"/>
        <w:jc w:val="both"/>
        <w:rPr>
          <w:rFonts w:ascii="Arial" w:eastAsia="Calibri" w:hAnsi="Arial" w:cs="Arial"/>
          <w:color w:val="000000"/>
          <w:sz w:val="28"/>
          <w:szCs w:val="28"/>
        </w:rPr>
      </w:pPr>
      <w:r w:rsidRPr="00625F98">
        <w:rPr>
          <w:rFonts w:ascii="Arial" w:eastAsia="Calibri" w:hAnsi="Arial" w:cs="Arial"/>
          <w:b/>
          <w:color w:val="000000"/>
          <w:sz w:val="28"/>
          <w:szCs w:val="28"/>
        </w:rPr>
        <w:t>7.    Stop and Detain</w:t>
      </w:r>
      <w:r w:rsidRPr="00625F98">
        <w:rPr>
          <w:rFonts w:ascii="Arial" w:eastAsia="Calibri" w:hAnsi="Arial" w:cs="Arial"/>
          <w:color w:val="000000"/>
          <w:sz w:val="28"/>
          <w:szCs w:val="28"/>
        </w:rPr>
        <w:t xml:space="preserve">  </w:t>
      </w:r>
    </w:p>
    <w:p w14:paraId="4017D866" w14:textId="3214B95A" w:rsidR="00EB5D4F" w:rsidRPr="00075633" w:rsidRDefault="00711FB1" w:rsidP="00663611">
      <w:pPr>
        <w:numPr>
          <w:ilvl w:val="0"/>
          <w:numId w:val="4"/>
        </w:numPr>
        <w:spacing w:after="248" w:line="216" w:lineRule="auto"/>
        <w:ind w:right="7"/>
        <w:contextualSpacing/>
        <w:jc w:val="both"/>
        <w:rPr>
          <w:rFonts w:ascii="Arial" w:eastAsia="Calibri" w:hAnsi="Arial" w:cs="Arial"/>
          <w:sz w:val="28"/>
          <w:szCs w:val="28"/>
        </w:rPr>
      </w:pPr>
      <w:r w:rsidRPr="00625F98">
        <w:rPr>
          <w:rFonts w:ascii="Arial" w:eastAsia="Calibri" w:hAnsi="Arial" w:cs="Arial"/>
          <w:sz w:val="28"/>
          <w:szCs w:val="28"/>
        </w:rPr>
        <w:t>I</w:t>
      </w:r>
      <w:r w:rsidR="00803331" w:rsidRPr="00625F98">
        <w:rPr>
          <w:rFonts w:ascii="Arial" w:eastAsia="Calibri" w:hAnsi="Arial" w:cs="Arial"/>
          <w:sz w:val="28"/>
          <w:szCs w:val="28"/>
        </w:rPr>
        <w:t>llegal aliens</w:t>
      </w:r>
      <w:r w:rsidR="00EB5D4F" w:rsidRPr="00625F98">
        <w:rPr>
          <w:rFonts w:ascii="Arial" w:eastAsia="Calibri" w:hAnsi="Arial" w:cs="Arial"/>
          <w:sz w:val="28"/>
          <w:szCs w:val="28"/>
        </w:rPr>
        <w:t xml:space="preserve"> once identified as</w:t>
      </w:r>
      <w:r w:rsidR="00310741" w:rsidRPr="00625F98">
        <w:rPr>
          <w:rFonts w:ascii="Arial" w:eastAsia="Calibri" w:hAnsi="Arial" w:cs="Arial"/>
          <w:sz w:val="28"/>
          <w:szCs w:val="28"/>
        </w:rPr>
        <w:t xml:space="preserve"> such by local law enforcement—beginning with the worst first—need</w:t>
      </w:r>
      <w:r w:rsidR="00310741" w:rsidRPr="00075633">
        <w:rPr>
          <w:rFonts w:ascii="Arial" w:eastAsia="Calibri" w:hAnsi="Arial" w:cs="Arial"/>
          <w:sz w:val="28"/>
          <w:szCs w:val="28"/>
        </w:rPr>
        <w:t xml:space="preserve"> to </w:t>
      </w:r>
      <w:r w:rsidR="00EB5D4F" w:rsidRPr="00075633">
        <w:rPr>
          <w:rFonts w:ascii="Arial" w:eastAsia="Calibri" w:hAnsi="Arial" w:cs="Arial"/>
          <w:sz w:val="28"/>
          <w:szCs w:val="28"/>
        </w:rPr>
        <w:t xml:space="preserve">be taken into custody for their hearing </w:t>
      </w:r>
      <w:r w:rsidR="00803331" w:rsidRPr="00075633">
        <w:rPr>
          <w:rFonts w:ascii="Arial" w:eastAsia="Calibri" w:hAnsi="Arial" w:cs="Arial"/>
          <w:sz w:val="28"/>
          <w:szCs w:val="28"/>
        </w:rPr>
        <w:t>before</w:t>
      </w:r>
      <w:r w:rsidR="00EB5D4F" w:rsidRPr="00075633">
        <w:rPr>
          <w:rFonts w:ascii="Arial" w:eastAsia="Calibri" w:hAnsi="Arial" w:cs="Arial"/>
          <w:sz w:val="28"/>
          <w:szCs w:val="28"/>
        </w:rPr>
        <w:t xml:space="preserve"> an immigration judge to determine their immigration status </w:t>
      </w:r>
      <w:r w:rsidR="00310741" w:rsidRPr="00075633">
        <w:rPr>
          <w:rFonts w:ascii="Arial" w:eastAsia="Calibri" w:hAnsi="Arial" w:cs="Arial"/>
          <w:sz w:val="28"/>
          <w:szCs w:val="28"/>
        </w:rPr>
        <w:t>and then be appropriately deported</w:t>
      </w:r>
      <w:r w:rsidR="00EB5D4F" w:rsidRPr="00075633">
        <w:rPr>
          <w:rFonts w:ascii="Arial" w:eastAsia="Calibri" w:hAnsi="Arial" w:cs="Arial"/>
          <w:sz w:val="28"/>
          <w:szCs w:val="28"/>
        </w:rPr>
        <w:t xml:space="preserve">. Currently, ICE is not willing to take </w:t>
      </w:r>
      <w:r w:rsidR="00310741" w:rsidRPr="00075633">
        <w:rPr>
          <w:rFonts w:ascii="Arial" w:eastAsia="Calibri" w:hAnsi="Arial" w:cs="Arial"/>
          <w:sz w:val="28"/>
          <w:szCs w:val="28"/>
        </w:rPr>
        <w:t>all illegal aliens</w:t>
      </w:r>
      <w:r w:rsidR="00EB5D4F" w:rsidRPr="00075633">
        <w:rPr>
          <w:rFonts w:ascii="Arial" w:eastAsia="Calibri" w:hAnsi="Arial" w:cs="Arial"/>
          <w:sz w:val="28"/>
          <w:szCs w:val="28"/>
        </w:rPr>
        <w:t xml:space="preserve"> encountered by local law enforcement into custody, but rather, </w:t>
      </w:r>
      <w:r w:rsidR="00A60D87" w:rsidRPr="00075633">
        <w:rPr>
          <w:rFonts w:ascii="Arial" w:eastAsia="Calibri" w:hAnsi="Arial" w:cs="Arial"/>
          <w:sz w:val="28"/>
          <w:szCs w:val="28"/>
        </w:rPr>
        <w:t xml:space="preserve">asks </w:t>
      </w:r>
      <w:r w:rsidR="00EB5D4F" w:rsidRPr="00075633">
        <w:rPr>
          <w:rFonts w:ascii="Arial" w:eastAsia="Calibri" w:hAnsi="Arial" w:cs="Arial"/>
          <w:sz w:val="28"/>
          <w:szCs w:val="28"/>
        </w:rPr>
        <w:t>for all demographic</w:t>
      </w:r>
      <w:r w:rsidR="00803331" w:rsidRPr="00075633">
        <w:rPr>
          <w:rFonts w:ascii="Arial" w:eastAsia="Calibri" w:hAnsi="Arial" w:cs="Arial"/>
          <w:sz w:val="28"/>
          <w:szCs w:val="28"/>
        </w:rPr>
        <w:t xml:space="preserve"> information</w:t>
      </w:r>
      <w:r w:rsidR="00EB5D4F" w:rsidRPr="00075633">
        <w:rPr>
          <w:rFonts w:ascii="Arial" w:eastAsia="Calibri" w:hAnsi="Arial" w:cs="Arial"/>
          <w:sz w:val="28"/>
          <w:szCs w:val="28"/>
        </w:rPr>
        <w:t xml:space="preserve"> for ERO to </w:t>
      </w:r>
      <w:r w:rsidR="000D711E" w:rsidRPr="00075633">
        <w:rPr>
          <w:rFonts w:ascii="Arial" w:eastAsia="Calibri" w:hAnsi="Arial" w:cs="Arial"/>
          <w:sz w:val="28"/>
          <w:szCs w:val="28"/>
        </w:rPr>
        <w:t>further investigate</w:t>
      </w:r>
      <w:r w:rsidR="00EB5D4F" w:rsidRPr="00075633">
        <w:rPr>
          <w:rFonts w:ascii="Arial" w:eastAsia="Calibri" w:hAnsi="Arial" w:cs="Arial"/>
          <w:sz w:val="28"/>
          <w:szCs w:val="28"/>
        </w:rPr>
        <w:t>.</w:t>
      </w:r>
    </w:p>
    <w:p w14:paraId="6DD59C64" w14:textId="77777777" w:rsidR="00EB5D4F" w:rsidRPr="00075633" w:rsidRDefault="00EB5D4F" w:rsidP="00663611">
      <w:pPr>
        <w:ind w:left="720"/>
        <w:contextualSpacing/>
        <w:jc w:val="both"/>
        <w:rPr>
          <w:rFonts w:ascii="Arial" w:eastAsia="Calibri" w:hAnsi="Arial" w:cs="Arial"/>
          <w:sz w:val="28"/>
          <w:szCs w:val="28"/>
        </w:rPr>
      </w:pPr>
    </w:p>
    <w:p w14:paraId="3095A33F" w14:textId="0AE243BC" w:rsidR="00663611" w:rsidRPr="00075633" w:rsidRDefault="00EB5D4F" w:rsidP="00663611">
      <w:pPr>
        <w:spacing w:after="248" w:line="216" w:lineRule="auto"/>
        <w:ind w:right="-8"/>
        <w:jc w:val="both"/>
        <w:rPr>
          <w:rFonts w:ascii="Arial" w:eastAsia="Calibri" w:hAnsi="Arial" w:cs="Arial"/>
          <w:sz w:val="28"/>
          <w:szCs w:val="28"/>
        </w:rPr>
      </w:pPr>
      <w:r w:rsidRPr="00625F98">
        <w:rPr>
          <w:rFonts w:ascii="Arial" w:eastAsia="Calibri" w:hAnsi="Arial" w:cs="Arial"/>
          <w:sz w:val="28"/>
          <w:szCs w:val="28"/>
        </w:rPr>
        <w:t xml:space="preserve">Additionally, if a </w:t>
      </w:r>
      <w:r w:rsidR="00625F98" w:rsidRPr="00625F98">
        <w:rPr>
          <w:rFonts w:ascii="Arial" w:eastAsia="Calibri" w:hAnsi="Arial" w:cs="Arial"/>
          <w:sz w:val="28"/>
          <w:szCs w:val="28"/>
        </w:rPr>
        <w:t>foreign-born</w:t>
      </w:r>
      <w:r w:rsidR="00711FB1" w:rsidRPr="00625F98">
        <w:rPr>
          <w:rFonts w:ascii="Arial" w:eastAsia="Calibri" w:hAnsi="Arial" w:cs="Arial"/>
          <w:sz w:val="28"/>
          <w:szCs w:val="28"/>
        </w:rPr>
        <w:t xml:space="preserve"> person who admits they are in the country illegally </w:t>
      </w:r>
      <w:r w:rsidRPr="00625F98">
        <w:rPr>
          <w:rFonts w:ascii="Arial" w:eastAsia="Calibri" w:hAnsi="Arial" w:cs="Arial"/>
          <w:sz w:val="28"/>
          <w:szCs w:val="28"/>
        </w:rPr>
        <w:t>i</w:t>
      </w:r>
      <w:r w:rsidRPr="00075633">
        <w:rPr>
          <w:rFonts w:ascii="Arial" w:eastAsia="Calibri" w:hAnsi="Arial" w:cs="Arial"/>
          <w:sz w:val="28"/>
          <w:szCs w:val="28"/>
        </w:rPr>
        <w:t xml:space="preserve">s encountered by local law enforcement and has absolutely no </w:t>
      </w:r>
      <w:r w:rsidR="000D711E" w:rsidRPr="00075633">
        <w:rPr>
          <w:rFonts w:ascii="Arial" w:eastAsia="Calibri" w:hAnsi="Arial" w:cs="Arial"/>
          <w:sz w:val="28"/>
          <w:szCs w:val="28"/>
        </w:rPr>
        <w:t xml:space="preserve">local, state, or federal </w:t>
      </w:r>
      <w:r w:rsidRPr="00075633">
        <w:rPr>
          <w:rFonts w:ascii="Arial" w:eastAsia="Calibri" w:hAnsi="Arial" w:cs="Arial"/>
          <w:sz w:val="28"/>
          <w:szCs w:val="28"/>
        </w:rPr>
        <w:t>identification</w:t>
      </w:r>
      <w:r w:rsidR="000D711E" w:rsidRPr="00075633">
        <w:rPr>
          <w:rFonts w:ascii="Arial" w:eastAsia="Calibri" w:hAnsi="Arial" w:cs="Arial"/>
          <w:sz w:val="28"/>
          <w:szCs w:val="28"/>
        </w:rPr>
        <w:t>, or is not</w:t>
      </w:r>
      <w:r w:rsidRPr="00075633">
        <w:rPr>
          <w:rFonts w:ascii="Arial" w:eastAsia="Calibri" w:hAnsi="Arial" w:cs="Arial"/>
          <w:sz w:val="28"/>
          <w:szCs w:val="28"/>
        </w:rPr>
        <w:t xml:space="preserve"> in any local</w:t>
      </w:r>
      <w:r w:rsidR="000D711E" w:rsidRPr="00075633">
        <w:rPr>
          <w:rFonts w:ascii="Arial" w:eastAsia="Calibri" w:hAnsi="Arial" w:cs="Arial"/>
          <w:sz w:val="28"/>
          <w:szCs w:val="28"/>
        </w:rPr>
        <w:t>, state,</w:t>
      </w:r>
      <w:r w:rsidRPr="00075633">
        <w:rPr>
          <w:rFonts w:ascii="Arial" w:eastAsia="Calibri" w:hAnsi="Arial" w:cs="Arial"/>
          <w:sz w:val="28"/>
          <w:szCs w:val="28"/>
        </w:rPr>
        <w:t xml:space="preserve"> or federal </w:t>
      </w:r>
      <w:r w:rsidR="00A60D87" w:rsidRPr="00075633">
        <w:rPr>
          <w:rFonts w:ascii="Arial" w:eastAsia="Calibri" w:hAnsi="Arial" w:cs="Arial"/>
          <w:sz w:val="28"/>
          <w:szCs w:val="28"/>
        </w:rPr>
        <w:t>databases</w:t>
      </w:r>
      <w:r w:rsidR="000D711E" w:rsidRPr="00075633">
        <w:rPr>
          <w:rFonts w:ascii="Arial" w:eastAsia="Calibri" w:hAnsi="Arial" w:cs="Arial"/>
          <w:sz w:val="28"/>
          <w:szCs w:val="28"/>
        </w:rPr>
        <w:t>,</w:t>
      </w:r>
      <w:r w:rsidRPr="00075633">
        <w:rPr>
          <w:rFonts w:ascii="Arial" w:eastAsia="Calibri" w:hAnsi="Arial" w:cs="Arial"/>
          <w:sz w:val="28"/>
          <w:szCs w:val="28"/>
        </w:rPr>
        <w:t xml:space="preserve"> then the person should be considered illegal and taken into custody until ICE can properly identify the person.  Currently, local law enforcement calls the FIRC and gives them</w:t>
      </w:r>
      <w:r w:rsidR="00F765CD" w:rsidRPr="00075633">
        <w:rPr>
          <w:rFonts w:ascii="Arial" w:eastAsia="Calibri" w:hAnsi="Arial" w:cs="Arial"/>
          <w:sz w:val="28"/>
          <w:szCs w:val="28"/>
        </w:rPr>
        <w:t xml:space="preserve"> </w:t>
      </w:r>
      <w:r w:rsidRPr="00075633">
        <w:rPr>
          <w:rFonts w:ascii="Arial" w:eastAsia="Calibri" w:hAnsi="Arial" w:cs="Arial"/>
          <w:sz w:val="28"/>
          <w:szCs w:val="28"/>
        </w:rPr>
        <w:t>the information</w:t>
      </w:r>
      <w:r w:rsidR="00D00D74" w:rsidRPr="00075633">
        <w:rPr>
          <w:rFonts w:ascii="Arial" w:eastAsia="Calibri" w:hAnsi="Arial" w:cs="Arial"/>
          <w:sz w:val="28"/>
          <w:szCs w:val="28"/>
        </w:rPr>
        <w:t>,</w:t>
      </w:r>
      <w:r w:rsidRPr="00075633">
        <w:rPr>
          <w:rFonts w:ascii="Arial" w:eastAsia="Calibri" w:hAnsi="Arial" w:cs="Arial"/>
          <w:sz w:val="28"/>
          <w:szCs w:val="28"/>
        </w:rPr>
        <w:t xml:space="preserve"> and </w:t>
      </w:r>
      <w:r w:rsidR="00D00D74" w:rsidRPr="00075633">
        <w:rPr>
          <w:rFonts w:ascii="Arial" w:eastAsia="Calibri" w:hAnsi="Arial" w:cs="Arial"/>
          <w:sz w:val="28"/>
          <w:szCs w:val="28"/>
        </w:rPr>
        <w:t xml:space="preserve">the </w:t>
      </w:r>
      <w:r w:rsidRPr="00075633">
        <w:rPr>
          <w:rFonts w:ascii="Arial" w:eastAsia="Calibri" w:hAnsi="Arial" w:cs="Arial"/>
          <w:sz w:val="28"/>
          <w:szCs w:val="28"/>
        </w:rPr>
        <w:t xml:space="preserve">FIRC </w:t>
      </w:r>
      <w:r w:rsidR="000D711E" w:rsidRPr="00075633">
        <w:rPr>
          <w:rFonts w:ascii="Arial" w:eastAsia="Calibri" w:hAnsi="Arial" w:cs="Arial"/>
          <w:sz w:val="28"/>
          <w:szCs w:val="28"/>
        </w:rPr>
        <w:t>directs us</w:t>
      </w:r>
      <w:r w:rsidRPr="00075633">
        <w:rPr>
          <w:rFonts w:ascii="Arial" w:eastAsia="Calibri" w:hAnsi="Arial" w:cs="Arial"/>
          <w:sz w:val="28"/>
          <w:szCs w:val="28"/>
        </w:rPr>
        <w:t xml:space="preserve"> to release the person into the community.</w:t>
      </w:r>
    </w:p>
    <w:p w14:paraId="65478DF7" w14:textId="140F78B0" w:rsidR="00B21A5C" w:rsidRPr="00075633" w:rsidRDefault="00F765CD" w:rsidP="00663611">
      <w:pPr>
        <w:spacing w:after="248" w:line="216" w:lineRule="auto"/>
        <w:ind w:right="-8"/>
        <w:jc w:val="both"/>
        <w:rPr>
          <w:rFonts w:ascii="Arial" w:eastAsia="Calibri" w:hAnsi="Arial" w:cs="Arial"/>
          <w:color w:val="000000"/>
          <w:sz w:val="28"/>
          <w:szCs w:val="28"/>
        </w:rPr>
      </w:pPr>
      <w:r w:rsidRPr="00075633">
        <w:rPr>
          <w:rFonts w:ascii="Arial" w:hAnsi="Arial" w:cs="Arial"/>
          <w:sz w:val="28"/>
          <w:szCs w:val="28"/>
        </w:rPr>
        <w:t>The</w:t>
      </w:r>
      <w:r w:rsidR="00663611" w:rsidRPr="00075633">
        <w:rPr>
          <w:rFonts w:ascii="Arial" w:hAnsi="Arial" w:cs="Arial"/>
          <w:sz w:val="28"/>
          <w:szCs w:val="28"/>
        </w:rPr>
        <w:t xml:space="preserve"> </w:t>
      </w:r>
      <w:r w:rsidRPr="00075633">
        <w:rPr>
          <w:rFonts w:ascii="Arial" w:hAnsi="Arial" w:cs="Arial"/>
          <w:sz w:val="28"/>
          <w:szCs w:val="28"/>
        </w:rPr>
        <w:t xml:space="preserve">State Immigration Enforcement Council </w:t>
      </w:r>
      <w:r w:rsidR="00D00D74" w:rsidRPr="00075633">
        <w:rPr>
          <w:rFonts w:ascii="Arial" w:eastAsia="Calibri" w:hAnsi="Arial" w:cs="Arial"/>
          <w:color w:val="000000"/>
          <w:sz w:val="28"/>
          <w:szCs w:val="28"/>
        </w:rPr>
        <w:t>remain</w:t>
      </w:r>
      <w:r w:rsidRPr="00075633">
        <w:rPr>
          <w:rFonts w:ascii="Arial" w:eastAsia="Calibri" w:hAnsi="Arial" w:cs="Arial"/>
          <w:color w:val="000000"/>
          <w:sz w:val="28"/>
          <w:szCs w:val="28"/>
        </w:rPr>
        <w:t>s</w:t>
      </w:r>
      <w:r w:rsidR="00D00D74" w:rsidRPr="00075633">
        <w:rPr>
          <w:rFonts w:ascii="Arial" w:eastAsia="Calibri" w:hAnsi="Arial" w:cs="Arial"/>
          <w:color w:val="000000"/>
          <w:sz w:val="28"/>
          <w:szCs w:val="28"/>
        </w:rPr>
        <w:t xml:space="preserve"> </w:t>
      </w:r>
      <w:r w:rsidR="00EB5D4F" w:rsidRPr="00075633">
        <w:rPr>
          <w:rFonts w:ascii="Arial" w:eastAsia="Calibri" w:hAnsi="Arial" w:cs="Arial"/>
          <w:color w:val="000000"/>
          <w:sz w:val="28"/>
          <w:szCs w:val="28"/>
        </w:rPr>
        <w:t>committed to supporting federal immigration enforcement</w:t>
      </w:r>
      <w:r w:rsidR="00D00D74" w:rsidRPr="00075633">
        <w:rPr>
          <w:rFonts w:ascii="Arial" w:eastAsia="Calibri" w:hAnsi="Arial" w:cs="Arial"/>
          <w:color w:val="000000"/>
          <w:sz w:val="28"/>
          <w:szCs w:val="28"/>
        </w:rPr>
        <w:t xml:space="preserve"> and protecting our communities</w:t>
      </w:r>
      <w:r w:rsidR="00EB5D4F" w:rsidRPr="00075633">
        <w:rPr>
          <w:rFonts w:ascii="Arial" w:eastAsia="Calibri" w:hAnsi="Arial" w:cs="Arial"/>
          <w:color w:val="000000"/>
          <w:sz w:val="28"/>
          <w:szCs w:val="28"/>
        </w:rPr>
        <w:t xml:space="preserve">. We respectfully </w:t>
      </w:r>
      <w:r w:rsidR="00D00D74" w:rsidRPr="00075633">
        <w:rPr>
          <w:rFonts w:ascii="Arial" w:eastAsia="Calibri" w:hAnsi="Arial" w:cs="Arial"/>
          <w:color w:val="000000"/>
          <w:sz w:val="28"/>
          <w:szCs w:val="28"/>
        </w:rPr>
        <w:t xml:space="preserve">urge </w:t>
      </w:r>
      <w:r w:rsidR="00EB5D4F" w:rsidRPr="00075633">
        <w:rPr>
          <w:rFonts w:ascii="Arial" w:eastAsia="Calibri" w:hAnsi="Arial" w:cs="Arial"/>
          <w:color w:val="000000"/>
          <w:sz w:val="28"/>
          <w:szCs w:val="28"/>
        </w:rPr>
        <w:t xml:space="preserve">federal executive leadership </w:t>
      </w:r>
      <w:r w:rsidR="00D00D74" w:rsidRPr="00075633">
        <w:rPr>
          <w:rFonts w:ascii="Arial" w:eastAsia="Calibri" w:hAnsi="Arial" w:cs="Arial"/>
          <w:color w:val="000000"/>
          <w:sz w:val="28"/>
          <w:szCs w:val="28"/>
        </w:rPr>
        <w:t xml:space="preserve">to </w:t>
      </w:r>
      <w:r w:rsidR="00EB5D4F" w:rsidRPr="00075633">
        <w:rPr>
          <w:rFonts w:ascii="Arial" w:eastAsia="Calibri" w:hAnsi="Arial" w:cs="Arial"/>
          <w:color w:val="000000"/>
          <w:sz w:val="28"/>
          <w:szCs w:val="28"/>
        </w:rPr>
        <w:t xml:space="preserve">immediately </w:t>
      </w:r>
      <w:r w:rsidR="00D00D74" w:rsidRPr="00075633">
        <w:rPr>
          <w:rFonts w:ascii="Arial" w:eastAsia="Calibri" w:hAnsi="Arial" w:cs="Arial"/>
          <w:color w:val="000000"/>
          <w:sz w:val="28"/>
          <w:szCs w:val="28"/>
        </w:rPr>
        <w:t xml:space="preserve">authorize </w:t>
      </w:r>
      <w:r w:rsidR="00EB5D4F" w:rsidRPr="00075633">
        <w:rPr>
          <w:rFonts w:ascii="Arial" w:eastAsia="Calibri" w:hAnsi="Arial" w:cs="Arial"/>
          <w:color w:val="000000"/>
          <w:sz w:val="28"/>
          <w:szCs w:val="28"/>
        </w:rPr>
        <w:t xml:space="preserve">the necessary waivers, resources, policy changes, and federal funding to </w:t>
      </w:r>
      <w:r w:rsidR="00D00D74" w:rsidRPr="00075633">
        <w:rPr>
          <w:rFonts w:ascii="Arial" w:eastAsia="Calibri" w:hAnsi="Arial" w:cs="Arial"/>
          <w:color w:val="000000"/>
          <w:sz w:val="28"/>
          <w:szCs w:val="28"/>
        </w:rPr>
        <w:t xml:space="preserve">enhance and </w:t>
      </w:r>
      <w:r w:rsidR="00EB5D4F" w:rsidRPr="00075633">
        <w:rPr>
          <w:rFonts w:ascii="Arial" w:eastAsia="Calibri" w:hAnsi="Arial" w:cs="Arial"/>
          <w:color w:val="000000"/>
          <w:sz w:val="28"/>
          <w:szCs w:val="28"/>
        </w:rPr>
        <w:t xml:space="preserve">supplement </w:t>
      </w:r>
      <w:r w:rsidR="00D00D74" w:rsidRPr="00075633">
        <w:rPr>
          <w:rFonts w:ascii="Arial" w:eastAsia="Calibri" w:hAnsi="Arial" w:cs="Arial"/>
          <w:color w:val="000000"/>
          <w:sz w:val="28"/>
          <w:szCs w:val="28"/>
        </w:rPr>
        <w:t>state-level enforcement</w:t>
      </w:r>
      <w:r w:rsidR="00EB5D4F" w:rsidRPr="00075633">
        <w:rPr>
          <w:rFonts w:ascii="Arial" w:eastAsia="Calibri" w:hAnsi="Arial" w:cs="Arial"/>
          <w:color w:val="000000"/>
          <w:sz w:val="28"/>
          <w:szCs w:val="28"/>
        </w:rPr>
        <w:t xml:space="preserve"> efforts.</w:t>
      </w:r>
      <w:r w:rsidR="00876BE2" w:rsidRPr="00075633">
        <w:rPr>
          <w:rFonts w:ascii="Arial" w:eastAsia="Calibri" w:hAnsi="Arial" w:cs="Arial"/>
          <w:color w:val="000000"/>
          <w:sz w:val="28"/>
          <w:szCs w:val="28"/>
        </w:rPr>
        <w:t xml:space="preserve"> We have observed firsthand the hardworking ICE members going above and beyond their duties; however, they lack the capacity to detain the number of illegal aliens </w:t>
      </w:r>
      <w:r w:rsidR="00876BE2" w:rsidRPr="00075633">
        <w:rPr>
          <w:rFonts w:ascii="Arial" w:eastAsia="Calibri" w:hAnsi="Arial" w:cs="Arial"/>
          <w:color w:val="000000"/>
          <w:sz w:val="28"/>
          <w:szCs w:val="28"/>
        </w:rPr>
        <w:lastRenderedPageBreak/>
        <w:t>encountered. ICE is critically understaffed to carry out its mission and faces significant limitations due to insufficient bed space.</w:t>
      </w:r>
    </w:p>
    <w:sectPr w:rsidR="00B21A5C" w:rsidRPr="0007563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D0E69" w14:textId="77777777" w:rsidR="00B60440" w:rsidRDefault="00B60440" w:rsidP="00B21A5C">
      <w:pPr>
        <w:spacing w:after="0" w:line="240" w:lineRule="auto"/>
      </w:pPr>
      <w:r>
        <w:separator/>
      </w:r>
    </w:p>
  </w:endnote>
  <w:endnote w:type="continuationSeparator" w:id="0">
    <w:p w14:paraId="28976471" w14:textId="77777777" w:rsidR="00B60440" w:rsidRDefault="00B60440" w:rsidP="00B2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2C505" w14:textId="77777777" w:rsidR="00B60440" w:rsidRDefault="00B60440" w:rsidP="00B21A5C">
      <w:pPr>
        <w:spacing w:after="0" w:line="240" w:lineRule="auto"/>
      </w:pPr>
      <w:r>
        <w:separator/>
      </w:r>
    </w:p>
  </w:footnote>
  <w:footnote w:type="continuationSeparator" w:id="0">
    <w:p w14:paraId="48B196B0" w14:textId="77777777" w:rsidR="00B60440" w:rsidRDefault="00B60440" w:rsidP="00B21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88369" w14:textId="0908EB50" w:rsidR="00B21A5C" w:rsidRPr="00075633" w:rsidRDefault="00000000">
    <w:pPr>
      <w:pStyle w:val="Header"/>
      <w:rPr>
        <w:rFonts w:ascii="Arial" w:hAnsi="Arial" w:cs="Arial"/>
      </w:rPr>
    </w:pPr>
    <w:sdt>
      <w:sdtPr>
        <w:id w:val="1225178688"/>
        <w:docPartObj>
          <w:docPartGallery w:val="Watermarks"/>
          <w:docPartUnique/>
        </w:docPartObj>
      </w:sdtPr>
      <w:sdtContent>
        <w:r>
          <w:rPr>
            <w:noProof/>
          </w:rPr>
          <w:pict w14:anchorId="4454D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63611" w:rsidRPr="00075633">
      <w:rPr>
        <w:rFonts w:ascii="Arial" w:hAnsi="Arial" w:cs="Arial"/>
      </w:rPr>
      <w:t>Draft 05.1</w:t>
    </w:r>
    <w:r w:rsidR="0037018B">
      <w:rPr>
        <w:rFonts w:ascii="Arial" w:hAnsi="Arial" w:cs="Arial"/>
      </w:rPr>
      <w:t>9</w:t>
    </w:r>
    <w:r w:rsidR="00663611" w:rsidRPr="00075633">
      <w:rPr>
        <w:rFonts w:ascii="Arial" w:hAnsi="Arial" w:cs="Arial"/>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236CC"/>
    <w:multiLevelType w:val="hybridMultilevel"/>
    <w:tmpl w:val="8FE61444"/>
    <w:lvl w:ilvl="0" w:tplc="FD0AF490">
      <w:start w:val="1"/>
      <w:numFmt w:val="bullet"/>
      <w:lvlText w:val="•"/>
      <w:lvlJc w:val="left"/>
      <w:pPr>
        <w:ind w:left="69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EBB2B5A0">
      <w:start w:val="1"/>
      <w:numFmt w:val="bullet"/>
      <w:lvlText w:val="o"/>
      <w:lvlJc w:val="left"/>
      <w:pPr>
        <w:ind w:left="155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39CA7AEA">
      <w:start w:val="1"/>
      <w:numFmt w:val="bullet"/>
      <w:lvlText w:val="▪"/>
      <w:lvlJc w:val="left"/>
      <w:pPr>
        <w:ind w:left="227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DDB03652">
      <w:start w:val="1"/>
      <w:numFmt w:val="bullet"/>
      <w:lvlText w:val="•"/>
      <w:lvlJc w:val="left"/>
      <w:pPr>
        <w:ind w:left="299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4CE0B8B8">
      <w:start w:val="1"/>
      <w:numFmt w:val="bullet"/>
      <w:lvlText w:val="o"/>
      <w:lvlJc w:val="left"/>
      <w:pPr>
        <w:ind w:left="371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F236B086">
      <w:start w:val="1"/>
      <w:numFmt w:val="bullet"/>
      <w:lvlText w:val="▪"/>
      <w:lvlJc w:val="left"/>
      <w:pPr>
        <w:ind w:left="443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1BAE78C">
      <w:start w:val="1"/>
      <w:numFmt w:val="bullet"/>
      <w:lvlText w:val="•"/>
      <w:lvlJc w:val="left"/>
      <w:pPr>
        <w:ind w:left="515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7CDEC78C">
      <w:start w:val="1"/>
      <w:numFmt w:val="bullet"/>
      <w:lvlText w:val="o"/>
      <w:lvlJc w:val="left"/>
      <w:pPr>
        <w:ind w:left="587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FB441014">
      <w:start w:val="1"/>
      <w:numFmt w:val="bullet"/>
      <w:lvlText w:val="▪"/>
      <w:lvlJc w:val="left"/>
      <w:pPr>
        <w:ind w:left="6593"/>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3BCD683C"/>
    <w:multiLevelType w:val="hybridMultilevel"/>
    <w:tmpl w:val="53AE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4156C"/>
    <w:multiLevelType w:val="hybridMultilevel"/>
    <w:tmpl w:val="383A76E8"/>
    <w:lvl w:ilvl="0" w:tplc="36C46D6E">
      <w:start w:val="1"/>
      <w:numFmt w:val="bullet"/>
      <w:lvlText w:val="•"/>
      <w:lvlJc w:val="left"/>
      <w:pPr>
        <w:ind w:left="69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9A89450">
      <w:start w:val="1"/>
      <w:numFmt w:val="bullet"/>
      <w:lvlText w:val="o"/>
      <w:lvlJc w:val="left"/>
      <w:pPr>
        <w:ind w:left="14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1268498">
      <w:start w:val="1"/>
      <w:numFmt w:val="bullet"/>
      <w:lvlText w:val="▪"/>
      <w:lvlJc w:val="left"/>
      <w:pPr>
        <w:ind w:left="21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008CEBA">
      <w:start w:val="1"/>
      <w:numFmt w:val="bullet"/>
      <w:lvlText w:val="•"/>
      <w:lvlJc w:val="left"/>
      <w:pPr>
        <w:ind w:left="28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74C32DA">
      <w:start w:val="1"/>
      <w:numFmt w:val="bullet"/>
      <w:lvlText w:val="o"/>
      <w:lvlJc w:val="left"/>
      <w:pPr>
        <w:ind w:left="35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BE68830">
      <w:start w:val="1"/>
      <w:numFmt w:val="bullet"/>
      <w:lvlText w:val="▪"/>
      <w:lvlJc w:val="left"/>
      <w:pPr>
        <w:ind w:left="43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E68714C">
      <w:start w:val="1"/>
      <w:numFmt w:val="bullet"/>
      <w:lvlText w:val="•"/>
      <w:lvlJc w:val="left"/>
      <w:pPr>
        <w:ind w:left="50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496DA6A">
      <w:start w:val="1"/>
      <w:numFmt w:val="bullet"/>
      <w:lvlText w:val="o"/>
      <w:lvlJc w:val="left"/>
      <w:pPr>
        <w:ind w:left="57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B1CE6B4">
      <w:start w:val="1"/>
      <w:numFmt w:val="bullet"/>
      <w:lvlText w:val="▪"/>
      <w:lvlJc w:val="left"/>
      <w:pPr>
        <w:ind w:left="64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8BE5638"/>
    <w:multiLevelType w:val="hybridMultilevel"/>
    <w:tmpl w:val="0D06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528879">
    <w:abstractNumId w:val="2"/>
  </w:num>
  <w:num w:numId="2" w16cid:durableId="375276309">
    <w:abstractNumId w:val="0"/>
  </w:num>
  <w:num w:numId="3" w16cid:durableId="960304420">
    <w:abstractNumId w:val="3"/>
  </w:num>
  <w:num w:numId="4" w16cid:durableId="79780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5C"/>
    <w:rsid w:val="00075633"/>
    <w:rsid w:val="000D711E"/>
    <w:rsid w:val="00132486"/>
    <w:rsid w:val="00175574"/>
    <w:rsid w:val="001C2FA2"/>
    <w:rsid w:val="001D2047"/>
    <w:rsid w:val="001F218B"/>
    <w:rsid w:val="00227119"/>
    <w:rsid w:val="00260154"/>
    <w:rsid w:val="002603CF"/>
    <w:rsid w:val="002661D7"/>
    <w:rsid w:val="002833D2"/>
    <w:rsid w:val="00310741"/>
    <w:rsid w:val="0037018B"/>
    <w:rsid w:val="003E614D"/>
    <w:rsid w:val="00455E13"/>
    <w:rsid w:val="004E0453"/>
    <w:rsid w:val="00572169"/>
    <w:rsid w:val="00597FD8"/>
    <w:rsid w:val="00625F98"/>
    <w:rsid w:val="00663611"/>
    <w:rsid w:val="006D577D"/>
    <w:rsid w:val="00711FB1"/>
    <w:rsid w:val="00724E79"/>
    <w:rsid w:val="00747BE3"/>
    <w:rsid w:val="00761B17"/>
    <w:rsid w:val="00797FA1"/>
    <w:rsid w:val="00803069"/>
    <w:rsid w:val="00803331"/>
    <w:rsid w:val="0080711F"/>
    <w:rsid w:val="00876BE2"/>
    <w:rsid w:val="008C6D55"/>
    <w:rsid w:val="00A60D87"/>
    <w:rsid w:val="00A97DF5"/>
    <w:rsid w:val="00B21A5C"/>
    <w:rsid w:val="00B26213"/>
    <w:rsid w:val="00B60440"/>
    <w:rsid w:val="00B712B5"/>
    <w:rsid w:val="00B86E06"/>
    <w:rsid w:val="00BB3041"/>
    <w:rsid w:val="00CF11F3"/>
    <w:rsid w:val="00D00D74"/>
    <w:rsid w:val="00D90BF0"/>
    <w:rsid w:val="00E06B03"/>
    <w:rsid w:val="00EB5D4F"/>
    <w:rsid w:val="00EB627A"/>
    <w:rsid w:val="00ED49EA"/>
    <w:rsid w:val="00F76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D2E2F"/>
  <w15:chartTrackingRefBased/>
  <w15:docId w15:val="{1A1B1B0F-5F42-41C5-ADB8-E8E9C36B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A5C"/>
  </w:style>
  <w:style w:type="paragraph" w:styleId="Footer">
    <w:name w:val="footer"/>
    <w:basedOn w:val="Normal"/>
    <w:link w:val="FooterChar"/>
    <w:uiPriority w:val="99"/>
    <w:unhideWhenUsed/>
    <w:rsid w:val="00B21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A5C"/>
  </w:style>
  <w:style w:type="paragraph" w:styleId="BalloonText">
    <w:name w:val="Balloon Text"/>
    <w:basedOn w:val="Normal"/>
    <w:link w:val="BalloonTextChar"/>
    <w:uiPriority w:val="99"/>
    <w:semiHidden/>
    <w:unhideWhenUsed/>
    <w:rsid w:val="00797F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FA1"/>
    <w:rPr>
      <w:rFonts w:ascii="Segoe UI" w:hAnsi="Segoe UI" w:cs="Segoe UI"/>
      <w:sz w:val="18"/>
      <w:szCs w:val="18"/>
    </w:rPr>
  </w:style>
  <w:style w:type="paragraph" w:styleId="ListParagraph">
    <w:name w:val="List Paragraph"/>
    <w:basedOn w:val="Normal"/>
    <w:uiPriority w:val="34"/>
    <w:qFormat/>
    <w:rsid w:val="00EB5D4F"/>
    <w:pPr>
      <w:ind w:left="720"/>
      <w:contextualSpacing/>
    </w:pPr>
  </w:style>
  <w:style w:type="paragraph" w:styleId="Revision">
    <w:name w:val="Revision"/>
    <w:hidden/>
    <w:uiPriority w:val="99"/>
    <w:semiHidden/>
    <w:rsid w:val="00A60D87"/>
    <w:pPr>
      <w:spacing w:after="0" w:line="240" w:lineRule="auto"/>
    </w:pPr>
  </w:style>
  <w:style w:type="character" w:styleId="CommentReference">
    <w:name w:val="annotation reference"/>
    <w:basedOn w:val="DefaultParagraphFont"/>
    <w:uiPriority w:val="99"/>
    <w:semiHidden/>
    <w:unhideWhenUsed/>
    <w:rsid w:val="00CF11F3"/>
    <w:rPr>
      <w:sz w:val="16"/>
      <w:szCs w:val="16"/>
    </w:rPr>
  </w:style>
  <w:style w:type="paragraph" w:styleId="CommentText">
    <w:name w:val="annotation text"/>
    <w:basedOn w:val="Normal"/>
    <w:link w:val="CommentTextChar"/>
    <w:uiPriority w:val="99"/>
    <w:unhideWhenUsed/>
    <w:rsid w:val="00CF11F3"/>
    <w:pPr>
      <w:spacing w:line="240" w:lineRule="auto"/>
    </w:pPr>
    <w:rPr>
      <w:sz w:val="20"/>
      <w:szCs w:val="20"/>
    </w:rPr>
  </w:style>
  <w:style w:type="character" w:customStyle="1" w:styleId="CommentTextChar">
    <w:name w:val="Comment Text Char"/>
    <w:basedOn w:val="DefaultParagraphFont"/>
    <w:link w:val="CommentText"/>
    <w:uiPriority w:val="99"/>
    <w:rsid w:val="00CF11F3"/>
    <w:rPr>
      <w:sz w:val="20"/>
      <w:szCs w:val="20"/>
    </w:rPr>
  </w:style>
  <w:style w:type="paragraph" w:styleId="CommentSubject">
    <w:name w:val="annotation subject"/>
    <w:basedOn w:val="CommentText"/>
    <w:next w:val="CommentText"/>
    <w:link w:val="CommentSubjectChar"/>
    <w:uiPriority w:val="99"/>
    <w:semiHidden/>
    <w:unhideWhenUsed/>
    <w:rsid w:val="00CF11F3"/>
    <w:rPr>
      <w:b/>
      <w:bCs/>
    </w:rPr>
  </w:style>
  <w:style w:type="character" w:customStyle="1" w:styleId="CommentSubjectChar">
    <w:name w:val="Comment Subject Char"/>
    <w:basedOn w:val="CommentTextChar"/>
    <w:link w:val="CommentSubject"/>
    <w:uiPriority w:val="99"/>
    <w:semiHidden/>
    <w:rsid w:val="00CF11F3"/>
    <w:rPr>
      <w:b/>
      <w:bCs/>
      <w:sz w:val="20"/>
      <w:szCs w:val="20"/>
    </w:rPr>
  </w:style>
  <w:style w:type="character" w:customStyle="1" w:styleId="fadeinm1hgl8">
    <w:name w:val="_fadein_m1hgl_8"/>
    <w:basedOn w:val="DefaultParagraphFont"/>
    <w:rsid w:val="00711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Polk County Sheriff's Office</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Wilder, Scott</dc:creator>
  <cp:keywords/>
  <dc:description/>
  <cp:lastModifiedBy>Bujeda, Melissa</cp:lastModifiedBy>
  <cp:revision>2</cp:revision>
  <cp:lastPrinted>2025-05-06T21:22:00Z</cp:lastPrinted>
  <dcterms:created xsi:type="dcterms:W3CDTF">2025-05-20T16:10:00Z</dcterms:created>
  <dcterms:modified xsi:type="dcterms:W3CDTF">2025-05-20T16:10:00Z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c8356482-67a4-47b2-9420-90d0a3226802</vt:lpwstr>
  </property>
</Properties>
</file>