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AD6" w:rsidRPr="0042228A" w:rsidRDefault="00A306AC" w:rsidP="00B63C44">
      <w:pPr>
        <w:spacing w:after="0" w:line="240" w:lineRule="auto"/>
        <w:contextualSpacing/>
        <w:jc w:val="center"/>
        <w:rPr>
          <w:rFonts w:ascii="Arial" w:hAnsi="Arial" w:cs="Arial"/>
          <w:b/>
          <w:sz w:val="36"/>
          <w:szCs w:val="36"/>
        </w:rPr>
      </w:pPr>
      <w:bookmarkStart w:id="0" w:name="OLE_LINK2"/>
      <w:bookmarkStart w:id="1" w:name="OLE_LINK3"/>
      <w:r>
        <w:rPr>
          <w:rFonts w:ascii="Arial" w:hAnsi="Arial" w:cs="Arial"/>
          <w:b/>
          <w:color w:val="FF0000"/>
          <w:sz w:val="36"/>
          <w:szCs w:val="36"/>
        </w:rPr>
        <w:t>AGENCY NAME</w:t>
      </w:r>
      <w:r w:rsidR="00103AD6" w:rsidRPr="00A306AC">
        <w:rPr>
          <w:rFonts w:ascii="Arial" w:hAnsi="Arial" w:cs="Arial"/>
          <w:b/>
          <w:color w:val="FF0000"/>
          <w:sz w:val="36"/>
          <w:szCs w:val="36"/>
        </w:rPr>
        <w:t xml:space="preserve"> </w:t>
      </w:r>
    </w:p>
    <w:p w:rsidR="00EA7508" w:rsidRPr="00625E6E" w:rsidRDefault="00F34E82" w:rsidP="00625E6E">
      <w:pPr>
        <w:tabs>
          <w:tab w:val="left" w:pos="180"/>
        </w:tabs>
        <w:rPr>
          <w:rFonts w:ascii="Courier" w:hAnsi="Courier"/>
          <w:sz w:val="24"/>
        </w:rPr>
      </w:pPr>
      <w:r>
        <w:rPr>
          <w:noProof/>
        </w:rPr>
        <mc:AlternateContent>
          <mc:Choice Requires="wps">
            <w:drawing>
              <wp:anchor distT="0" distB="0" distL="114300" distR="114300" simplePos="0" relativeHeight="251664384" behindDoc="0" locked="0" layoutInCell="1" allowOverlap="1" wp14:anchorId="7F7CD55B" wp14:editId="7311F7E5">
                <wp:simplePos x="0" y="0"/>
                <wp:positionH relativeFrom="column">
                  <wp:posOffset>1085850</wp:posOffset>
                </wp:positionH>
                <wp:positionV relativeFrom="paragraph">
                  <wp:posOffset>10160</wp:posOffset>
                </wp:positionV>
                <wp:extent cx="4748530" cy="1016000"/>
                <wp:effectExtent l="9525" t="7620" r="13970" b="5080"/>
                <wp:wrapSquare wrapText="bothSides"/>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8530" cy="1016000"/>
                        </a:xfrm>
                        <a:prstGeom prst="rect">
                          <a:avLst/>
                        </a:prstGeom>
                        <a:solidFill>
                          <a:srgbClr val="FFFFFF"/>
                        </a:solidFill>
                        <a:ln w="9525">
                          <a:solidFill>
                            <a:srgbClr val="000000"/>
                          </a:solidFill>
                          <a:miter lim="800000"/>
                          <a:headEnd/>
                          <a:tailEnd/>
                        </a:ln>
                      </wps:spPr>
                      <wps:txbx>
                        <w:txbxContent>
                          <w:p w:rsidR="00103AD6" w:rsidRDefault="00BC17DB" w:rsidP="00103AD6">
                            <w:pPr>
                              <w:rPr>
                                <w:rFonts w:ascii="Arial" w:hAnsi="Arial" w:cs="Arial"/>
                                <w:b/>
                              </w:rPr>
                            </w:pPr>
                            <w:r>
                              <w:rPr>
                                <w:rFonts w:ascii="Arial" w:hAnsi="Arial" w:cs="Arial"/>
                                <w:b/>
                              </w:rPr>
                              <w:t xml:space="preserve">Title:  </w:t>
                            </w:r>
                            <w:r w:rsidR="00497E7C">
                              <w:rPr>
                                <w:rFonts w:ascii="Arial" w:hAnsi="Arial" w:cs="Arial"/>
                                <w:b/>
                              </w:rPr>
                              <w:t>Remote Access</w:t>
                            </w:r>
                          </w:p>
                          <w:p w:rsidR="00103AD6" w:rsidRDefault="00A306AC" w:rsidP="00103AD6">
                            <w:pPr>
                              <w:rPr>
                                <w:rFonts w:ascii="Arial" w:hAnsi="Arial" w:cs="Arial"/>
                                <w:b/>
                              </w:rPr>
                            </w:pPr>
                            <w:r>
                              <w:rPr>
                                <w:rFonts w:ascii="Arial" w:hAnsi="Arial" w:cs="Arial"/>
                                <w:b/>
                              </w:rPr>
                              <w:t xml:space="preserve">Number:  </w:t>
                            </w:r>
                            <w:r w:rsidRPr="00A306AC">
                              <w:rPr>
                                <w:rFonts w:ascii="Arial" w:hAnsi="Arial" w:cs="Arial"/>
                                <w:b/>
                                <w:color w:val="FF0000"/>
                              </w:rPr>
                              <w:t>XXX</w:t>
                            </w:r>
                            <w:r w:rsidR="00103AD6" w:rsidRPr="00A306AC">
                              <w:rPr>
                                <w:rFonts w:ascii="Arial" w:hAnsi="Arial" w:cs="Arial"/>
                                <w:b/>
                                <w:color w:val="FF0000"/>
                              </w:rPr>
                              <w:t xml:space="preserve"> </w:t>
                            </w:r>
                            <w:r w:rsidR="00103AD6">
                              <w:rPr>
                                <w:rFonts w:ascii="Arial" w:hAnsi="Arial" w:cs="Arial"/>
                                <w:b/>
                              </w:rPr>
                              <w:t xml:space="preserve">                            </w:t>
                            </w:r>
                            <w:r w:rsidR="00BF15DC">
                              <w:rPr>
                                <w:rFonts w:ascii="Arial" w:hAnsi="Arial" w:cs="Arial"/>
                                <w:b/>
                              </w:rPr>
                              <w:t xml:space="preserve"> </w:t>
                            </w:r>
                            <w:r w:rsidR="00EA7508">
                              <w:rPr>
                                <w:rFonts w:ascii="Arial" w:hAnsi="Arial" w:cs="Arial"/>
                                <w:b/>
                              </w:rPr>
                              <w:t xml:space="preserve">         </w:t>
                            </w:r>
                            <w:r w:rsidR="00EA7508">
                              <w:rPr>
                                <w:rFonts w:ascii="Arial" w:hAnsi="Arial" w:cs="Arial"/>
                                <w:b/>
                              </w:rPr>
                              <w:tab/>
                            </w:r>
                            <w:r w:rsidR="00EA7508">
                              <w:rPr>
                                <w:rFonts w:ascii="Arial" w:hAnsi="Arial" w:cs="Arial"/>
                                <w:b/>
                              </w:rPr>
                              <w:tab/>
                              <w:t xml:space="preserve">Effective:  </w:t>
                            </w:r>
                            <w:r w:rsidR="00EA7508" w:rsidRPr="00A306AC">
                              <w:rPr>
                                <w:rFonts w:ascii="Arial" w:hAnsi="Arial" w:cs="Arial"/>
                                <w:b/>
                                <w:color w:val="FF0000"/>
                              </w:rPr>
                              <w:t>6/01/16</w:t>
                            </w:r>
                          </w:p>
                          <w:p w:rsidR="00103AD6" w:rsidRDefault="00103AD6" w:rsidP="00625E6E">
                            <w:pPr>
                              <w:spacing w:after="0" w:line="240" w:lineRule="auto"/>
                              <w:contextualSpacing/>
                              <w:rPr>
                                <w:rFonts w:ascii="Arial" w:hAnsi="Arial" w:cs="Arial"/>
                                <w:b/>
                              </w:rPr>
                            </w:pPr>
                            <w:r>
                              <w:rPr>
                                <w:rFonts w:ascii="Arial" w:hAnsi="Arial" w:cs="Arial"/>
                                <w:b/>
                              </w:rPr>
                              <w:t>Amends:</w:t>
                            </w:r>
                            <w:r w:rsidR="00EA7508">
                              <w:rPr>
                                <w:rFonts w:ascii="Arial" w:hAnsi="Arial" w:cs="Arial"/>
                                <w:b/>
                              </w:rPr>
                              <w:t xml:space="preserve">  </w:t>
                            </w:r>
                            <w:r w:rsidR="00A306AC" w:rsidRPr="00A306AC">
                              <w:rPr>
                                <w:rFonts w:ascii="Arial" w:hAnsi="Arial" w:cs="Arial"/>
                                <w:b/>
                                <w:color w:val="FF0000"/>
                              </w:rPr>
                              <w:t>XXX</w:t>
                            </w:r>
                            <w:r w:rsidR="00EA7508" w:rsidRPr="00A306AC">
                              <w:rPr>
                                <w:rFonts w:ascii="Arial" w:hAnsi="Arial" w:cs="Arial"/>
                                <w:b/>
                                <w:color w:val="FF0000"/>
                              </w:rPr>
                              <w:tab/>
                            </w:r>
                            <w:r w:rsidR="00EA7508">
                              <w:rPr>
                                <w:rFonts w:ascii="Arial" w:hAnsi="Arial" w:cs="Arial"/>
                                <w:b/>
                              </w:rPr>
                              <w:tab/>
                            </w:r>
                            <w:r w:rsidR="00EA7508">
                              <w:rPr>
                                <w:rFonts w:ascii="Arial" w:hAnsi="Arial" w:cs="Arial"/>
                                <w:b/>
                              </w:rPr>
                              <w:tab/>
                            </w:r>
                            <w:r w:rsidR="00EA7508">
                              <w:rPr>
                                <w:rFonts w:ascii="Arial" w:hAnsi="Arial" w:cs="Arial"/>
                                <w:b/>
                              </w:rPr>
                              <w:tab/>
                            </w:r>
                            <w:r w:rsidR="00EA7508">
                              <w:rPr>
                                <w:rFonts w:ascii="Arial" w:hAnsi="Arial" w:cs="Arial"/>
                                <w:b/>
                              </w:rPr>
                              <w:tab/>
                              <w:t xml:space="preserve">                  </w:t>
                            </w:r>
                          </w:p>
                          <w:p w:rsidR="00103AD6" w:rsidRDefault="00103AD6" w:rsidP="00103AD6">
                            <w:pPr>
                              <w:rPr>
                                <w:rFonts w:ascii="Arial" w:hAnsi="Arial" w:cs="Arial"/>
                                <w:b/>
                              </w:rPr>
                            </w:pPr>
                            <w:r>
                              <w:rPr>
                                <w:rFonts w:ascii="Arial" w:hAnsi="Arial" w:cs="Arial"/>
                                <w:b/>
                              </w:rPr>
                              <w:tab/>
                            </w:r>
                          </w:p>
                          <w:p w:rsidR="00103AD6" w:rsidRDefault="00103AD6" w:rsidP="00103AD6">
                            <w:pPr>
                              <w:rPr>
                                <w:rFonts w:ascii="Arial" w:hAnsi="Arial" w:cs="Arial"/>
                                <w:b/>
                              </w:rPr>
                            </w:pPr>
                            <w:r>
                              <w:rPr>
                                <w:rFonts w:ascii="Arial" w:hAnsi="Arial" w:cs="Arial"/>
                                <w:b/>
                              </w:rPr>
                              <w:t>Distribution:  All</w:t>
                            </w:r>
                          </w:p>
                          <w:p w:rsidR="00103AD6" w:rsidRDefault="00103AD6" w:rsidP="00103AD6">
                            <w:pPr>
                              <w:spacing w:after="58"/>
                              <w:rPr>
                                <w:b/>
                                <w:sz w:val="18"/>
                                <w:szCs w:val="18"/>
                              </w:rPr>
                            </w:pPr>
                            <w:r>
                              <w:rPr>
                                <w:rFonts w:ascii="Arial" w:hAnsi="Arial" w:cs="Arial"/>
                                <w:b/>
                              </w:rPr>
                              <w:t>Standards</w:t>
                            </w:r>
                            <w:r>
                              <w:rPr>
                                <w:rFonts w:ascii="Arial" w:hAnsi="Arial" w:cs="Arial"/>
                              </w:rPr>
                              <w:t xml:space="preserve">:   </w:t>
                            </w:r>
                          </w:p>
                          <w:p w:rsidR="00103AD6" w:rsidRDefault="00103AD6" w:rsidP="00103AD6">
                            <w:pPr>
                              <w:rPr>
                                <w:rFonts w:ascii="Arial" w:hAnsi="Arial" w:cs="Arial"/>
                                <w:b/>
                                <w:sz w:val="24"/>
                                <w:szCs w:val="24"/>
                              </w:rPr>
                            </w:pPr>
                            <w:r>
                              <w:rPr>
                                <w:rFonts w:ascii="Arial" w:hAnsi="Arial" w:cs="Arial"/>
                                <w:b/>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85.5pt;margin-top:.8pt;width:373.9pt;height:8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">
                <v:textbox>
                  <w:txbxContent>
                    <w:p w:rsidR="00103AD6" w:rsidRDefault="00BC17DB" w:rsidP="00103AD6">
                      <w:pPr>
                        <w:rPr>
                          <w:rFonts w:ascii="Arial" w:hAnsi="Arial" w:cs="Arial"/>
                          <w:b/>
                        </w:rPr>
                      </w:pPr>
                      <w:r>
                        <w:rPr>
                          <w:rFonts w:ascii="Arial" w:hAnsi="Arial" w:cs="Arial"/>
                          <w:b/>
                        </w:rPr>
                        <w:t xml:space="preserve">Title:  </w:t>
                      </w:r>
                      <w:r w:rsidR="00497E7C">
                        <w:rPr>
                          <w:rFonts w:ascii="Arial" w:hAnsi="Arial" w:cs="Arial"/>
                          <w:b/>
                        </w:rPr>
                        <w:t>Remote Access</w:t>
                      </w:r>
                    </w:p>
                    <w:p w:rsidR="00103AD6" w:rsidRDefault="00A306AC" w:rsidP="00103AD6">
                      <w:pPr>
                        <w:rPr>
                          <w:rFonts w:ascii="Arial" w:hAnsi="Arial" w:cs="Arial"/>
                          <w:b/>
                        </w:rPr>
                      </w:pPr>
                      <w:r>
                        <w:rPr>
                          <w:rFonts w:ascii="Arial" w:hAnsi="Arial" w:cs="Arial"/>
                          <w:b/>
                        </w:rPr>
                        <w:t xml:space="preserve">Number:  </w:t>
                      </w:r>
                      <w:r w:rsidRPr="00A306AC">
                        <w:rPr>
                          <w:rFonts w:ascii="Arial" w:hAnsi="Arial" w:cs="Arial"/>
                          <w:b/>
                          <w:color w:val="FF0000"/>
                        </w:rPr>
                        <w:t>XXX</w:t>
                      </w:r>
                      <w:r w:rsidR="00103AD6" w:rsidRPr="00A306AC">
                        <w:rPr>
                          <w:rFonts w:ascii="Arial" w:hAnsi="Arial" w:cs="Arial"/>
                          <w:b/>
                          <w:color w:val="FF0000"/>
                        </w:rPr>
                        <w:t xml:space="preserve"> </w:t>
                      </w:r>
                      <w:r w:rsidR="00103AD6">
                        <w:rPr>
                          <w:rFonts w:ascii="Arial" w:hAnsi="Arial" w:cs="Arial"/>
                          <w:b/>
                        </w:rPr>
                        <w:t xml:space="preserve">                            </w:t>
                      </w:r>
                      <w:r w:rsidR="00BF15DC">
                        <w:rPr>
                          <w:rFonts w:ascii="Arial" w:hAnsi="Arial" w:cs="Arial"/>
                          <w:b/>
                        </w:rPr>
                        <w:t xml:space="preserve"> </w:t>
                      </w:r>
                      <w:r w:rsidR="00EA7508">
                        <w:rPr>
                          <w:rFonts w:ascii="Arial" w:hAnsi="Arial" w:cs="Arial"/>
                          <w:b/>
                        </w:rPr>
                        <w:t xml:space="preserve">         </w:t>
                      </w:r>
                      <w:r w:rsidR="00EA7508">
                        <w:rPr>
                          <w:rFonts w:ascii="Arial" w:hAnsi="Arial" w:cs="Arial"/>
                          <w:b/>
                        </w:rPr>
                        <w:tab/>
                      </w:r>
                      <w:r w:rsidR="00EA7508">
                        <w:rPr>
                          <w:rFonts w:ascii="Arial" w:hAnsi="Arial" w:cs="Arial"/>
                          <w:b/>
                        </w:rPr>
                        <w:tab/>
                        <w:t xml:space="preserve">Effective:  </w:t>
                      </w:r>
                      <w:r w:rsidR="00EA7508" w:rsidRPr="00A306AC">
                        <w:rPr>
                          <w:rFonts w:ascii="Arial" w:hAnsi="Arial" w:cs="Arial"/>
                          <w:b/>
                          <w:color w:val="FF0000"/>
                        </w:rPr>
                        <w:t>6/01/16</w:t>
                      </w:r>
                    </w:p>
                    <w:p w:rsidR="00103AD6" w:rsidRDefault="00103AD6" w:rsidP="00625E6E">
                      <w:pPr>
                        <w:spacing w:after="0" w:line="240" w:lineRule="auto"/>
                        <w:contextualSpacing/>
                        <w:rPr>
                          <w:rFonts w:ascii="Arial" w:hAnsi="Arial" w:cs="Arial"/>
                          <w:b/>
                        </w:rPr>
                      </w:pPr>
                      <w:r>
                        <w:rPr>
                          <w:rFonts w:ascii="Arial" w:hAnsi="Arial" w:cs="Arial"/>
                          <w:b/>
                        </w:rPr>
                        <w:t>Amends:</w:t>
                      </w:r>
                      <w:r w:rsidR="00EA7508">
                        <w:rPr>
                          <w:rFonts w:ascii="Arial" w:hAnsi="Arial" w:cs="Arial"/>
                          <w:b/>
                        </w:rPr>
                        <w:t xml:space="preserve">  </w:t>
                      </w:r>
                      <w:r w:rsidR="00A306AC" w:rsidRPr="00A306AC">
                        <w:rPr>
                          <w:rFonts w:ascii="Arial" w:hAnsi="Arial" w:cs="Arial"/>
                          <w:b/>
                          <w:color w:val="FF0000"/>
                        </w:rPr>
                        <w:t>XXX</w:t>
                      </w:r>
                      <w:r w:rsidR="00EA7508" w:rsidRPr="00A306AC">
                        <w:rPr>
                          <w:rFonts w:ascii="Arial" w:hAnsi="Arial" w:cs="Arial"/>
                          <w:b/>
                          <w:color w:val="FF0000"/>
                        </w:rPr>
                        <w:tab/>
                      </w:r>
                      <w:r w:rsidR="00EA7508">
                        <w:rPr>
                          <w:rFonts w:ascii="Arial" w:hAnsi="Arial" w:cs="Arial"/>
                          <w:b/>
                        </w:rPr>
                        <w:tab/>
                      </w:r>
                      <w:r w:rsidR="00EA7508">
                        <w:rPr>
                          <w:rFonts w:ascii="Arial" w:hAnsi="Arial" w:cs="Arial"/>
                          <w:b/>
                        </w:rPr>
                        <w:tab/>
                      </w:r>
                      <w:r w:rsidR="00EA7508">
                        <w:rPr>
                          <w:rFonts w:ascii="Arial" w:hAnsi="Arial" w:cs="Arial"/>
                          <w:b/>
                        </w:rPr>
                        <w:tab/>
                      </w:r>
                      <w:r w:rsidR="00EA7508">
                        <w:rPr>
                          <w:rFonts w:ascii="Arial" w:hAnsi="Arial" w:cs="Arial"/>
                          <w:b/>
                        </w:rPr>
                        <w:tab/>
                        <w:t xml:space="preserve">                  </w:t>
                      </w:r>
                    </w:p>
                    <w:p w:rsidR="00103AD6" w:rsidRDefault="00103AD6" w:rsidP="00103AD6">
                      <w:pPr>
                        <w:rPr>
                          <w:rFonts w:ascii="Arial" w:hAnsi="Arial" w:cs="Arial"/>
                          <w:b/>
                        </w:rPr>
                      </w:pPr>
                      <w:r>
                        <w:rPr>
                          <w:rFonts w:ascii="Arial" w:hAnsi="Arial" w:cs="Arial"/>
                          <w:b/>
                        </w:rPr>
                        <w:tab/>
                      </w:r>
                    </w:p>
                    <w:p w:rsidR="00103AD6" w:rsidRDefault="00103AD6" w:rsidP="00103AD6">
                      <w:pPr>
                        <w:rPr>
                          <w:rFonts w:ascii="Arial" w:hAnsi="Arial" w:cs="Arial"/>
                          <w:b/>
                        </w:rPr>
                      </w:pPr>
                      <w:r>
                        <w:rPr>
                          <w:rFonts w:ascii="Arial" w:hAnsi="Arial" w:cs="Arial"/>
                          <w:b/>
                        </w:rPr>
                        <w:t>Distribution:  All</w:t>
                      </w:r>
                    </w:p>
                    <w:p w:rsidR="00103AD6" w:rsidRDefault="00103AD6" w:rsidP="00103AD6">
                      <w:pPr>
                        <w:spacing w:after="58"/>
                        <w:rPr>
                          <w:b/>
                          <w:sz w:val="18"/>
                          <w:szCs w:val="18"/>
                        </w:rPr>
                      </w:pPr>
                      <w:r>
                        <w:rPr>
                          <w:rFonts w:ascii="Arial" w:hAnsi="Arial" w:cs="Arial"/>
                          <w:b/>
                        </w:rPr>
                        <w:t>Standards</w:t>
                      </w:r>
                      <w:r>
                        <w:rPr>
                          <w:rFonts w:ascii="Arial" w:hAnsi="Arial" w:cs="Arial"/>
                        </w:rPr>
                        <w:t xml:space="preserve">:   </w:t>
                      </w:r>
                    </w:p>
                    <w:p w:rsidR="00103AD6" w:rsidRDefault="00103AD6" w:rsidP="00103AD6">
                      <w:pPr>
                        <w:rPr>
                          <w:rFonts w:ascii="Arial" w:hAnsi="Arial" w:cs="Arial"/>
                          <w:b/>
                          <w:sz w:val="24"/>
                          <w:szCs w:val="24"/>
                        </w:rPr>
                      </w:pPr>
                      <w:r>
                        <w:rPr>
                          <w:rFonts w:ascii="Arial" w:hAnsi="Arial" w:cs="Arial"/>
                          <w:b/>
                          <w:szCs w:val="24"/>
                        </w:rPr>
                        <w:t xml:space="preserve"> </w:t>
                      </w:r>
                    </w:p>
                  </w:txbxContent>
                </v:textbox>
                <w10:wrap type="square"/>
              </v:shape>
            </w:pict>
          </mc:Fallback>
        </mc:AlternateContent>
      </w:r>
      <w:bookmarkEnd w:id="0"/>
      <w:bookmarkEnd w:id="1"/>
    </w:p>
    <w:p w:rsidR="0042228A" w:rsidRDefault="0042228A" w:rsidP="0042228A">
      <w:pPr>
        <w:spacing w:after="0" w:line="240" w:lineRule="auto"/>
        <w:contextualSpacing/>
        <w:rPr>
          <w:sz w:val="20"/>
          <w:szCs w:val="20"/>
        </w:rPr>
      </w:pPr>
    </w:p>
    <w:p w:rsidR="00B63C44" w:rsidRDefault="00B63C44" w:rsidP="0042228A">
      <w:pPr>
        <w:rPr>
          <w:sz w:val="20"/>
          <w:szCs w:val="20"/>
        </w:rPr>
      </w:pPr>
    </w:p>
    <w:p w:rsidR="00B63C44" w:rsidRDefault="00B63C44" w:rsidP="0042228A">
      <w:pPr>
        <w:rPr>
          <w:sz w:val="20"/>
          <w:szCs w:val="20"/>
        </w:rPr>
      </w:pPr>
    </w:p>
    <w:p w:rsidR="0042228A" w:rsidRPr="0042228A" w:rsidRDefault="00497E7C" w:rsidP="0042228A">
      <w:pPr>
        <w:rPr>
          <w:sz w:val="20"/>
          <w:szCs w:val="20"/>
        </w:rPr>
      </w:pPr>
      <w:r>
        <w:rPr>
          <w:sz w:val="20"/>
          <w:szCs w:val="20"/>
        </w:rPr>
        <w:t xml:space="preserve">The Agency utilizes </w:t>
      </w:r>
      <w:r w:rsidR="002C4EC8">
        <w:rPr>
          <w:sz w:val="20"/>
          <w:szCs w:val="20"/>
        </w:rPr>
        <w:t>remote access to communicate with information systems through an external, non-agency-controlled network</w:t>
      </w:r>
      <w:r w:rsidR="0042228A" w:rsidRPr="0042228A">
        <w:rPr>
          <w:sz w:val="20"/>
          <w:szCs w:val="20"/>
        </w:rPr>
        <w:t xml:space="preserve">. </w:t>
      </w:r>
      <w:r w:rsidR="002C4EC8">
        <w:rPr>
          <w:sz w:val="20"/>
          <w:szCs w:val="20"/>
        </w:rPr>
        <w:t>The purpose of this policy is to outline acceptable methods of remote access and the security in place to keep the information system(s) secure.</w:t>
      </w:r>
    </w:p>
    <w:tbl>
      <w:tblPr>
        <w:tblStyle w:val="TableGrid"/>
        <w:tblW w:w="0" w:type="auto"/>
        <w:tblLook w:val="04A0" w:firstRow="1" w:lastRow="0" w:firstColumn="1" w:lastColumn="0" w:noHBand="0" w:noVBand="1"/>
      </w:tblPr>
      <w:tblGrid>
        <w:gridCol w:w="9576"/>
      </w:tblGrid>
      <w:tr w:rsidR="0042228A" w:rsidTr="0042228A">
        <w:tc>
          <w:tcPr>
            <w:tcW w:w="9576" w:type="dxa"/>
          </w:tcPr>
          <w:p w:rsidR="0042228A" w:rsidRPr="0042228A" w:rsidRDefault="0042228A" w:rsidP="0042228A">
            <w:pPr>
              <w:jc w:val="center"/>
              <w:rPr>
                <w:b/>
                <w:sz w:val="28"/>
                <w:szCs w:val="28"/>
              </w:rPr>
            </w:pPr>
            <w:r>
              <w:rPr>
                <w:b/>
                <w:sz w:val="28"/>
                <w:szCs w:val="28"/>
              </w:rPr>
              <w:t>Scope</w:t>
            </w:r>
          </w:p>
        </w:tc>
      </w:tr>
    </w:tbl>
    <w:p w:rsidR="0042228A" w:rsidRDefault="0042228A" w:rsidP="0042228A">
      <w:pPr>
        <w:spacing w:after="0" w:line="240" w:lineRule="auto"/>
        <w:contextualSpacing/>
        <w:rPr>
          <w:sz w:val="20"/>
          <w:szCs w:val="20"/>
        </w:rPr>
      </w:pPr>
    </w:p>
    <w:p w:rsidR="0042228A" w:rsidRPr="0042228A" w:rsidRDefault="0042228A" w:rsidP="0042228A">
      <w:pPr>
        <w:rPr>
          <w:sz w:val="20"/>
          <w:szCs w:val="20"/>
        </w:rPr>
      </w:pPr>
      <w:r w:rsidRPr="0042228A">
        <w:rPr>
          <w:sz w:val="20"/>
          <w:szCs w:val="20"/>
        </w:rPr>
        <w:t xml:space="preserve">This procedure shall apply to all </w:t>
      </w:r>
      <w:r w:rsidR="00B63C44">
        <w:rPr>
          <w:sz w:val="20"/>
          <w:szCs w:val="20"/>
        </w:rPr>
        <w:t>Agency</w:t>
      </w:r>
      <w:r w:rsidRPr="0042228A">
        <w:rPr>
          <w:sz w:val="20"/>
          <w:szCs w:val="20"/>
        </w:rPr>
        <w:t xml:space="preserve"> personnel.</w:t>
      </w:r>
    </w:p>
    <w:tbl>
      <w:tblPr>
        <w:tblStyle w:val="TableGrid"/>
        <w:tblW w:w="0" w:type="auto"/>
        <w:tblLook w:val="04A0" w:firstRow="1" w:lastRow="0" w:firstColumn="1" w:lastColumn="0" w:noHBand="0" w:noVBand="1"/>
      </w:tblPr>
      <w:tblGrid>
        <w:gridCol w:w="9576"/>
      </w:tblGrid>
      <w:tr w:rsidR="0042228A" w:rsidTr="0042228A">
        <w:tc>
          <w:tcPr>
            <w:tcW w:w="9576" w:type="dxa"/>
          </w:tcPr>
          <w:p w:rsidR="0042228A" w:rsidRPr="0042228A" w:rsidRDefault="0042228A" w:rsidP="0042228A">
            <w:pPr>
              <w:contextualSpacing/>
              <w:jc w:val="center"/>
              <w:rPr>
                <w:b/>
                <w:sz w:val="28"/>
                <w:szCs w:val="28"/>
              </w:rPr>
            </w:pPr>
            <w:r>
              <w:rPr>
                <w:b/>
                <w:sz w:val="28"/>
                <w:szCs w:val="28"/>
              </w:rPr>
              <w:t>Discussion</w:t>
            </w:r>
          </w:p>
        </w:tc>
      </w:tr>
    </w:tbl>
    <w:p w:rsidR="00882C9C" w:rsidRPr="0042228A" w:rsidRDefault="00882C9C" w:rsidP="0042228A">
      <w:pPr>
        <w:spacing w:after="0" w:line="240" w:lineRule="auto"/>
        <w:contextualSpacing/>
        <w:rPr>
          <w:sz w:val="20"/>
          <w:szCs w:val="20"/>
        </w:rPr>
      </w:pPr>
    </w:p>
    <w:p w:rsidR="00625E6E" w:rsidRPr="00625E6E" w:rsidRDefault="00625E6E" w:rsidP="00625E6E">
      <w:pPr>
        <w:rPr>
          <w:sz w:val="20"/>
          <w:szCs w:val="20"/>
        </w:rPr>
      </w:pPr>
      <w:r w:rsidRPr="00625E6E">
        <w:rPr>
          <w:sz w:val="20"/>
          <w:szCs w:val="20"/>
        </w:rPr>
        <w:t xml:space="preserve">The overriding goal of this policy is to comply with the CJIS Security Policy requirements. Due to the evolving nature of the CJIS Security Policy, it is necessary to separately communicate the requirements of the CJIS Security Policy as they are developed and enhanced. These additional requirements are intended to be an enhancement to the existing Standard Operating Procedures of </w:t>
      </w:r>
      <w:r w:rsidRPr="000F550E">
        <w:rPr>
          <w:color w:val="FF0000"/>
          <w:sz w:val="20"/>
          <w:szCs w:val="20"/>
        </w:rPr>
        <w:t>AGENCY NAME</w:t>
      </w:r>
      <w:r w:rsidRPr="00625E6E">
        <w:rPr>
          <w:sz w:val="20"/>
          <w:szCs w:val="20"/>
        </w:rPr>
        <w:t>. The Agency shall adhere, at a minimum, to the CJIS Security Policy. While the Agency may augment or increase the sta</w:t>
      </w:r>
      <w:bookmarkStart w:id="2" w:name="_GoBack"/>
      <w:bookmarkEnd w:id="2"/>
      <w:r w:rsidRPr="00625E6E">
        <w:rPr>
          <w:sz w:val="20"/>
          <w:szCs w:val="20"/>
        </w:rPr>
        <w:t>ndards, it cannot detract from the minimum requirements set forth by the FBI CJIS Security Policy.</w:t>
      </w:r>
    </w:p>
    <w:tbl>
      <w:tblPr>
        <w:tblStyle w:val="TableGrid"/>
        <w:tblW w:w="0" w:type="auto"/>
        <w:tblLook w:val="04A0" w:firstRow="1" w:lastRow="0" w:firstColumn="1" w:lastColumn="0" w:noHBand="0" w:noVBand="1"/>
      </w:tblPr>
      <w:tblGrid>
        <w:gridCol w:w="9576"/>
      </w:tblGrid>
      <w:tr w:rsidR="00625E6E" w:rsidTr="00625E6E">
        <w:tc>
          <w:tcPr>
            <w:tcW w:w="9576" w:type="dxa"/>
          </w:tcPr>
          <w:p w:rsidR="00625E6E" w:rsidRPr="00625E6E" w:rsidRDefault="00625E6E" w:rsidP="00625E6E">
            <w:pPr>
              <w:jc w:val="center"/>
              <w:rPr>
                <w:b/>
                <w:sz w:val="28"/>
                <w:szCs w:val="28"/>
              </w:rPr>
            </w:pPr>
            <w:r>
              <w:rPr>
                <w:b/>
                <w:sz w:val="28"/>
                <w:szCs w:val="28"/>
              </w:rPr>
              <w:t>Procedures</w:t>
            </w:r>
          </w:p>
        </w:tc>
      </w:tr>
    </w:tbl>
    <w:p w:rsidR="00882C9C" w:rsidRDefault="00882C9C" w:rsidP="001266B7">
      <w:pPr>
        <w:rPr>
          <w:sz w:val="20"/>
          <w:szCs w:val="20"/>
        </w:rPr>
      </w:pPr>
    </w:p>
    <w:p w:rsidR="0059524D" w:rsidRPr="0042228A" w:rsidRDefault="002C4EC8" w:rsidP="002C4EC8">
      <w:pPr>
        <w:spacing w:after="0"/>
        <w:contextualSpacing/>
        <w:rPr>
          <w:sz w:val="20"/>
          <w:szCs w:val="20"/>
        </w:rPr>
      </w:pPr>
      <w:r>
        <w:rPr>
          <w:sz w:val="20"/>
          <w:szCs w:val="20"/>
        </w:rPr>
        <w:t xml:space="preserve">It is the responsibility of Agency employees, contractors and vendors with remote access privileges to the Agency network to ensure that the connection is secure. All remote access to the Agency information systems must be done through the Agency’s VPN tunnel. The tunnel will be verified as FIPS 140-2 certified. Those personnel accessing the VPN must use advanced authentication as a secondary form of authentication in order to access the network. All access for contractors and vendors performing IT work will be done utilizing encrypted remote access. The Agency authorizes </w:t>
      </w:r>
      <w:proofErr w:type="spellStart"/>
      <w:r>
        <w:rPr>
          <w:sz w:val="20"/>
          <w:szCs w:val="20"/>
        </w:rPr>
        <w:t>Bomgar</w:t>
      </w:r>
      <w:proofErr w:type="spellEnd"/>
      <w:r>
        <w:rPr>
          <w:sz w:val="20"/>
          <w:szCs w:val="20"/>
        </w:rPr>
        <w:t xml:space="preserve"> Remote Access for this, which is FIPS 140-2 certified. IT wil</w:t>
      </w:r>
      <w:r w:rsidR="0059524D">
        <w:rPr>
          <w:sz w:val="20"/>
          <w:szCs w:val="20"/>
        </w:rPr>
        <w:t>l monitor and control all remote access to the Agency systems. For Virtual escorting, the Agency allows this for compelling operational needs. In these cases, IT will monitor the session, be familiar with the system where work is being performed as well as have the ability to end the session at any time. IT must verify the person gaining access prior to allowing the session. This will be done through advanced authentication (PIN).</w:t>
      </w:r>
    </w:p>
    <w:p w:rsidR="001266B7" w:rsidRDefault="001266B7" w:rsidP="001266B7"/>
    <w:p w:rsidR="003132CA" w:rsidRPr="00161AF2" w:rsidRDefault="00161AF2">
      <w:pPr>
        <w:rPr>
          <w:sz w:val="20"/>
          <w:szCs w:val="20"/>
        </w:rPr>
      </w:pPr>
      <w:r>
        <w:rPr>
          <w:sz w:val="20"/>
          <w:szCs w:val="20"/>
        </w:rPr>
        <w:t>POLICY VIOLATION: Any user who violates any portion of this policy will be subject to the standard disciplinary processes in place with the Agency. Sanctions against staff that violate information systems and or security policies may include formal disciplinary action up to and including termination based on offense severity.</w:t>
      </w:r>
    </w:p>
    <w:sectPr w:rsidR="003132CA" w:rsidRPr="00161AF2" w:rsidSect="00637016">
      <w:headerReference w:type="even" r:id="rId9"/>
      <w:headerReference w:type="default" r:id="rId10"/>
      <w:footerReference w:type="default" r:id="rId11"/>
      <w:headerReference w:type="first" r:id="rId12"/>
      <w:footerReference w:type="first" r:id="rId13"/>
      <w:pgSz w:w="12240" w:h="15840" w:code="1"/>
      <w:pgMar w:top="994" w:right="1440" w:bottom="1267" w:left="1440" w:header="720" w:footer="936"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62B5" w:rsidRDefault="005162B5" w:rsidP="005D2BD2">
      <w:r>
        <w:separator/>
      </w:r>
    </w:p>
  </w:endnote>
  <w:endnote w:type="continuationSeparator" w:id="0">
    <w:p w:rsidR="005162B5" w:rsidRDefault="005162B5" w:rsidP="005D2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82C" w:rsidRDefault="00F94FFA" w:rsidP="00881CDA">
    <w:pPr>
      <w:pStyle w:val="Footer"/>
    </w:pPr>
    <w:r>
      <w:tab/>
    </w:r>
    <w:r>
      <w:rPr>
        <w:snapToGrid w:val="0"/>
      </w:rPr>
      <w:t xml:space="preserve"> </w:t>
    </w:r>
  </w:p>
  <w:p w:rsidR="007A64F4" w:rsidRDefault="005162B5">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F4" w:rsidRDefault="00F94FFA" w:rsidP="00881CDA">
    <w:pPr>
      <w:pStyle w:val="Footer"/>
    </w:pPr>
    <w:r>
      <w:tab/>
    </w:r>
    <w:r>
      <w:rPr>
        <w:snapToGrid w:val="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62B5" w:rsidRDefault="005162B5" w:rsidP="005D2BD2">
      <w:r>
        <w:separator/>
      </w:r>
    </w:p>
  </w:footnote>
  <w:footnote w:type="continuationSeparator" w:id="0">
    <w:p w:rsidR="005162B5" w:rsidRDefault="005162B5" w:rsidP="005D2B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F4" w:rsidRDefault="00F94FFA">
    <w:pPr>
      <w:pStyle w:val="Header"/>
    </w:pPr>
    <w:r>
      <w:rPr>
        <w:snapToGrid w:val="0"/>
      </w:rPr>
      <w:t xml:space="preserve">Created by </w:t>
    </w:r>
    <w:r w:rsidR="00553695">
      <w:rPr>
        <w:snapToGrid w:val="0"/>
      </w:rPr>
      <w:fldChar w:fldCharType="begin"/>
    </w:r>
    <w:r>
      <w:rPr>
        <w:snapToGrid w:val="0"/>
      </w:rPr>
      <w:instrText xml:space="preserve"> AUTHOR </w:instrText>
    </w:r>
    <w:r w:rsidR="00553695">
      <w:rPr>
        <w:snapToGrid w:val="0"/>
      </w:rPr>
      <w:fldChar w:fldCharType="separate"/>
    </w:r>
    <w:r>
      <w:rPr>
        <w:noProof/>
        <w:snapToGrid w:val="0"/>
      </w:rPr>
      <w:t>FCSO</w:t>
    </w:r>
    <w:r w:rsidR="00553695">
      <w:rPr>
        <w:snapToGrid w:val="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E0" w:rsidRPr="001B58E0" w:rsidRDefault="001B58E0">
    <w:pPr>
      <w:pStyle w:val="Header"/>
      <w:jc w:val="right"/>
      <w:rPr>
        <w:rFonts w:ascii="Arial" w:hAnsi="Arial" w:cs="Arial"/>
        <w:sz w:val="20"/>
      </w:rPr>
    </w:pPr>
    <w:r>
      <w:t xml:space="preserve">  </w:t>
    </w:r>
    <w:r w:rsidRPr="001B58E0">
      <w:rPr>
        <w:rFonts w:ascii="Arial" w:hAnsi="Arial" w:cs="Arial"/>
        <w:sz w:val="20"/>
      </w:rPr>
      <w:t xml:space="preserve">824 </w:t>
    </w:r>
    <w:sdt>
      <w:sdtPr>
        <w:rPr>
          <w:rFonts w:ascii="Arial" w:hAnsi="Arial" w:cs="Arial"/>
          <w:sz w:val="20"/>
        </w:rPr>
        <w:id w:val="-1318336367"/>
        <w:docPartObj>
          <w:docPartGallery w:val="Page Numbers (Top of Page)"/>
          <w:docPartUnique/>
        </w:docPartObj>
      </w:sdtPr>
      <w:sdtEndPr/>
      <w:sdtContent>
        <w:r w:rsidRPr="001B58E0">
          <w:rPr>
            <w:rFonts w:ascii="Arial" w:hAnsi="Arial" w:cs="Arial"/>
            <w:sz w:val="20"/>
          </w:rPr>
          <w:t xml:space="preserve">Page </w:t>
        </w:r>
        <w:r w:rsidRPr="001B58E0">
          <w:rPr>
            <w:rFonts w:ascii="Arial" w:hAnsi="Arial" w:cs="Arial"/>
            <w:b/>
            <w:bCs/>
            <w:sz w:val="20"/>
          </w:rPr>
          <w:fldChar w:fldCharType="begin"/>
        </w:r>
        <w:r w:rsidRPr="001B58E0">
          <w:rPr>
            <w:rFonts w:ascii="Arial" w:hAnsi="Arial" w:cs="Arial"/>
            <w:b/>
            <w:bCs/>
            <w:sz w:val="20"/>
          </w:rPr>
          <w:instrText xml:space="preserve"> PAGE </w:instrText>
        </w:r>
        <w:r w:rsidRPr="001B58E0">
          <w:rPr>
            <w:rFonts w:ascii="Arial" w:hAnsi="Arial" w:cs="Arial"/>
            <w:b/>
            <w:bCs/>
            <w:sz w:val="20"/>
          </w:rPr>
          <w:fldChar w:fldCharType="separate"/>
        </w:r>
        <w:r w:rsidR="00161AF2">
          <w:rPr>
            <w:rFonts w:ascii="Arial" w:hAnsi="Arial" w:cs="Arial"/>
            <w:b/>
            <w:bCs/>
            <w:noProof/>
            <w:sz w:val="20"/>
          </w:rPr>
          <w:t>2</w:t>
        </w:r>
        <w:r w:rsidRPr="001B58E0">
          <w:rPr>
            <w:rFonts w:ascii="Arial" w:hAnsi="Arial" w:cs="Arial"/>
            <w:b/>
            <w:bCs/>
            <w:sz w:val="20"/>
          </w:rPr>
          <w:fldChar w:fldCharType="end"/>
        </w:r>
        <w:r w:rsidRPr="001B58E0">
          <w:rPr>
            <w:rFonts w:ascii="Arial" w:hAnsi="Arial" w:cs="Arial"/>
            <w:sz w:val="20"/>
          </w:rPr>
          <w:t xml:space="preserve"> of </w:t>
        </w:r>
        <w:r w:rsidRPr="001B58E0">
          <w:rPr>
            <w:rFonts w:ascii="Arial" w:hAnsi="Arial" w:cs="Arial"/>
            <w:b/>
            <w:bCs/>
            <w:sz w:val="20"/>
          </w:rPr>
          <w:fldChar w:fldCharType="begin"/>
        </w:r>
        <w:r w:rsidRPr="001B58E0">
          <w:rPr>
            <w:rFonts w:ascii="Arial" w:hAnsi="Arial" w:cs="Arial"/>
            <w:b/>
            <w:bCs/>
            <w:sz w:val="20"/>
          </w:rPr>
          <w:instrText xml:space="preserve"> NUMPAGES  </w:instrText>
        </w:r>
        <w:r w:rsidRPr="001B58E0">
          <w:rPr>
            <w:rFonts w:ascii="Arial" w:hAnsi="Arial" w:cs="Arial"/>
            <w:b/>
            <w:bCs/>
            <w:sz w:val="20"/>
          </w:rPr>
          <w:fldChar w:fldCharType="separate"/>
        </w:r>
        <w:r w:rsidR="00161AF2">
          <w:rPr>
            <w:rFonts w:ascii="Arial" w:hAnsi="Arial" w:cs="Arial"/>
            <w:b/>
            <w:bCs/>
            <w:noProof/>
            <w:sz w:val="20"/>
          </w:rPr>
          <w:t>2</w:t>
        </w:r>
        <w:r w:rsidRPr="001B58E0">
          <w:rPr>
            <w:rFonts w:ascii="Arial" w:hAnsi="Arial" w:cs="Arial"/>
            <w:b/>
            <w:bCs/>
            <w:sz w:val="20"/>
          </w:rPr>
          <w:fldChar w:fldCharType="end"/>
        </w:r>
      </w:sdtContent>
    </w:sdt>
  </w:p>
  <w:p w:rsidR="006E515F" w:rsidRDefault="006E515F" w:rsidP="00704E54">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E54" w:rsidRDefault="00704E54">
    <w:pPr>
      <w:pStyle w:val="Header"/>
      <w:jc w:val="right"/>
    </w:pPr>
  </w:p>
  <w:p w:rsidR="00637016" w:rsidRDefault="006370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C4972"/>
    <w:multiLevelType w:val="hybridMultilevel"/>
    <w:tmpl w:val="B43AABC2"/>
    <w:lvl w:ilvl="0" w:tplc="70D4F81C">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DB33AD"/>
    <w:multiLevelType w:val="hybridMultilevel"/>
    <w:tmpl w:val="79482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B93B96"/>
    <w:multiLevelType w:val="hybridMultilevel"/>
    <w:tmpl w:val="71B22E3A"/>
    <w:lvl w:ilvl="0" w:tplc="BC04787C">
      <w:start w:val="1"/>
      <w:numFmt w:val="upperLetter"/>
      <w:lvlText w:val="%1."/>
      <w:lvlJc w:val="left"/>
      <w:pPr>
        <w:ind w:left="720" w:hanging="360"/>
      </w:pPr>
      <w:rPr>
        <w:rFonts w:hint="default"/>
        <w:strike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841C7A"/>
    <w:multiLevelType w:val="hybridMultilevel"/>
    <w:tmpl w:val="4C6AF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5526BE"/>
    <w:multiLevelType w:val="hybridMultilevel"/>
    <w:tmpl w:val="03A669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D52BAC"/>
    <w:multiLevelType w:val="hybridMultilevel"/>
    <w:tmpl w:val="A650C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FA85A28"/>
    <w:multiLevelType w:val="hybridMultilevel"/>
    <w:tmpl w:val="1040BA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856C9D"/>
    <w:multiLevelType w:val="hybridMultilevel"/>
    <w:tmpl w:val="C0D0A0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6945EBC"/>
    <w:multiLevelType w:val="hybridMultilevel"/>
    <w:tmpl w:val="1BC2366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421895"/>
    <w:multiLevelType w:val="hybridMultilevel"/>
    <w:tmpl w:val="97E0D5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4E294075"/>
    <w:multiLevelType w:val="hybridMultilevel"/>
    <w:tmpl w:val="71B22E3A"/>
    <w:lvl w:ilvl="0" w:tplc="BC04787C">
      <w:start w:val="1"/>
      <w:numFmt w:val="upperLetter"/>
      <w:lvlText w:val="%1."/>
      <w:lvlJc w:val="left"/>
      <w:pPr>
        <w:ind w:left="720" w:hanging="360"/>
      </w:pPr>
      <w:rPr>
        <w:rFonts w:hint="default"/>
        <w:strike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9773CD"/>
    <w:multiLevelType w:val="hybridMultilevel"/>
    <w:tmpl w:val="BFACB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AB2150F"/>
    <w:multiLevelType w:val="hybridMultilevel"/>
    <w:tmpl w:val="09BAA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DFF5C8E"/>
    <w:multiLevelType w:val="hybridMultilevel"/>
    <w:tmpl w:val="D908C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E8D5F72"/>
    <w:multiLevelType w:val="hybridMultilevel"/>
    <w:tmpl w:val="D69A7C14"/>
    <w:lvl w:ilvl="0" w:tplc="70D4F81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B22977"/>
    <w:multiLevelType w:val="hybridMultilevel"/>
    <w:tmpl w:val="DCE27DD2"/>
    <w:lvl w:ilvl="0" w:tplc="ABCA12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4FA6876"/>
    <w:multiLevelType w:val="hybridMultilevel"/>
    <w:tmpl w:val="7BD654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F86B3E"/>
    <w:multiLevelType w:val="hybridMultilevel"/>
    <w:tmpl w:val="E06AFF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1"/>
  </w:num>
  <w:num w:numId="3">
    <w:abstractNumId w:val="6"/>
  </w:num>
  <w:num w:numId="4">
    <w:abstractNumId w:val="7"/>
  </w:num>
  <w:num w:numId="5">
    <w:abstractNumId w:val="8"/>
  </w:num>
  <w:num w:numId="6">
    <w:abstractNumId w:val="16"/>
  </w:num>
  <w:num w:numId="7">
    <w:abstractNumId w:val="15"/>
  </w:num>
  <w:num w:numId="8">
    <w:abstractNumId w:val="17"/>
  </w:num>
  <w:num w:numId="9">
    <w:abstractNumId w:val="4"/>
  </w:num>
  <w:num w:numId="10">
    <w:abstractNumId w:val="2"/>
  </w:num>
  <w:num w:numId="11">
    <w:abstractNumId w:val="10"/>
  </w:num>
  <w:num w:numId="12">
    <w:abstractNumId w:val="0"/>
  </w:num>
  <w:num w:numId="13">
    <w:abstractNumId w:val="14"/>
  </w:num>
  <w:num w:numId="14">
    <w:abstractNumId w:val="12"/>
  </w:num>
  <w:num w:numId="15">
    <w:abstractNumId w:val="5"/>
  </w:num>
  <w:num w:numId="16">
    <w:abstractNumId w:val="3"/>
  </w:num>
  <w:num w:numId="17">
    <w:abstractNumId w:val="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FFA"/>
    <w:rsid w:val="00020C16"/>
    <w:rsid w:val="00034047"/>
    <w:rsid w:val="00036142"/>
    <w:rsid w:val="000825EF"/>
    <w:rsid w:val="000F550E"/>
    <w:rsid w:val="0010024E"/>
    <w:rsid w:val="00103AD6"/>
    <w:rsid w:val="00103B98"/>
    <w:rsid w:val="001266B7"/>
    <w:rsid w:val="00161AF2"/>
    <w:rsid w:val="001B58E0"/>
    <w:rsid w:val="001E000B"/>
    <w:rsid w:val="001F2728"/>
    <w:rsid w:val="00226572"/>
    <w:rsid w:val="00273C20"/>
    <w:rsid w:val="00297239"/>
    <w:rsid w:val="002C4EC8"/>
    <w:rsid w:val="00310CF0"/>
    <w:rsid w:val="003132CA"/>
    <w:rsid w:val="0031353B"/>
    <w:rsid w:val="00331A41"/>
    <w:rsid w:val="00347929"/>
    <w:rsid w:val="00373447"/>
    <w:rsid w:val="003845C9"/>
    <w:rsid w:val="0042228A"/>
    <w:rsid w:val="004760C6"/>
    <w:rsid w:val="00497E7C"/>
    <w:rsid w:val="004D1917"/>
    <w:rsid w:val="005162B5"/>
    <w:rsid w:val="00525BE5"/>
    <w:rsid w:val="00553695"/>
    <w:rsid w:val="0059524D"/>
    <w:rsid w:val="005C31CF"/>
    <w:rsid w:val="005D2BD2"/>
    <w:rsid w:val="006154A7"/>
    <w:rsid w:val="00622FAD"/>
    <w:rsid w:val="00625E6E"/>
    <w:rsid w:val="00631563"/>
    <w:rsid w:val="00637016"/>
    <w:rsid w:val="006400C9"/>
    <w:rsid w:val="00671E4B"/>
    <w:rsid w:val="00681653"/>
    <w:rsid w:val="00682007"/>
    <w:rsid w:val="00686E9E"/>
    <w:rsid w:val="006E515F"/>
    <w:rsid w:val="00704E54"/>
    <w:rsid w:val="0071652D"/>
    <w:rsid w:val="00744EE3"/>
    <w:rsid w:val="007A121F"/>
    <w:rsid w:val="007B6372"/>
    <w:rsid w:val="007D23AA"/>
    <w:rsid w:val="00882C9C"/>
    <w:rsid w:val="008F3445"/>
    <w:rsid w:val="00946CBE"/>
    <w:rsid w:val="00955D27"/>
    <w:rsid w:val="00957BDE"/>
    <w:rsid w:val="00977100"/>
    <w:rsid w:val="00984BEE"/>
    <w:rsid w:val="009F16FB"/>
    <w:rsid w:val="00A306AC"/>
    <w:rsid w:val="00A37247"/>
    <w:rsid w:val="00A5431C"/>
    <w:rsid w:val="00A726FC"/>
    <w:rsid w:val="00A7349B"/>
    <w:rsid w:val="00A75D54"/>
    <w:rsid w:val="00A9483B"/>
    <w:rsid w:val="00AC5708"/>
    <w:rsid w:val="00AC73ED"/>
    <w:rsid w:val="00B44F0F"/>
    <w:rsid w:val="00B63C44"/>
    <w:rsid w:val="00BC17DB"/>
    <w:rsid w:val="00BD7343"/>
    <w:rsid w:val="00BF15DC"/>
    <w:rsid w:val="00C811E0"/>
    <w:rsid w:val="00CA1D37"/>
    <w:rsid w:val="00CC0D63"/>
    <w:rsid w:val="00CF7DD3"/>
    <w:rsid w:val="00D0432A"/>
    <w:rsid w:val="00D44668"/>
    <w:rsid w:val="00DB0F81"/>
    <w:rsid w:val="00E206CC"/>
    <w:rsid w:val="00E953AB"/>
    <w:rsid w:val="00EA5FAF"/>
    <w:rsid w:val="00EA7508"/>
    <w:rsid w:val="00EB0BE0"/>
    <w:rsid w:val="00F12B39"/>
    <w:rsid w:val="00F34E82"/>
    <w:rsid w:val="00F55221"/>
    <w:rsid w:val="00F653E2"/>
    <w:rsid w:val="00F74129"/>
    <w:rsid w:val="00F94FFA"/>
    <w:rsid w:val="00FA68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28A"/>
  </w:style>
  <w:style w:type="paragraph" w:styleId="Heading1">
    <w:name w:val="heading 1"/>
    <w:basedOn w:val="Normal"/>
    <w:next w:val="Normal"/>
    <w:link w:val="Heading1Char"/>
    <w:uiPriority w:val="9"/>
    <w:qFormat/>
    <w:rsid w:val="004222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2228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2228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2228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2228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2228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2228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2228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42228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94FFA"/>
    <w:pPr>
      <w:tabs>
        <w:tab w:val="center" w:pos="4320"/>
        <w:tab w:val="right" w:pos="8640"/>
      </w:tabs>
    </w:pPr>
    <w:rPr>
      <w:sz w:val="24"/>
    </w:rPr>
  </w:style>
  <w:style w:type="character" w:customStyle="1" w:styleId="HeaderChar">
    <w:name w:val="Header Char"/>
    <w:basedOn w:val="DefaultParagraphFont"/>
    <w:link w:val="Header"/>
    <w:uiPriority w:val="99"/>
    <w:rsid w:val="00F94FFA"/>
    <w:rPr>
      <w:rFonts w:ascii="Times New Roman" w:eastAsia="Times New Roman" w:hAnsi="Times New Roman" w:cs="Times New Roman"/>
      <w:sz w:val="24"/>
      <w:szCs w:val="20"/>
    </w:rPr>
  </w:style>
  <w:style w:type="paragraph" w:styleId="Footer">
    <w:name w:val="footer"/>
    <w:basedOn w:val="Normal"/>
    <w:link w:val="FooterChar"/>
    <w:rsid w:val="00F94FFA"/>
    <w:pPr>
      <w:tabs>
        <w:tab w:val="center" w:pos="4320"/>
        <w:tab w:val="right" w:pos="8640"/>
      </w:tabs>
    </w:pPr>
  </w:style>
  <w:style w:type="character" w:customStyle="1" w:styleId="FooterChar">
    <w:name w:val="Footer Char"/>
    <w:basedOn w:val="DefaultParagraphFont"/>
    <w:link w:val="Footer"/>
    <w:rsid w:val="00F94FF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825EF"/>
    <w:rPr>
      <w:rFonts w:ascii="Tahoma" w:hAnsi="Tahoma" w:cs="Tahoma"/>
      <w:sz w:val="16"/>
      <w:szCs w:val="16"/>
    </w:rPr>
  </w:style>
  <w:style w:type="character" w:customStyle="1" w:styleId="BalloonTextChar">
    <w:name w:val="Balloon Text Char"/>
    <w:basedOn w:val="DefaultParagraphFont"/>
    <w:link w:val="BalloonText"/>
    <w:uiPriority w:val="99"/>
    <w:semiHidden/>
    <w:rsid w:val="000825EF"/>
    <w:rPr>
      <w:rFonts w:ascii="Tahoma" w:eastAsia="Times New Roman" w:hAnsi="Tahoma" w:cs="Tahoma"/>
      <w:sz w:val="16"/>
      <w:szCs w:val="16"/>
    </w:rPr>
  </w:style>
  <w:style w:type="paragraph" w:styleId="ListParagraph">
    <w:name w:val="List Paragraph"/>
    <w:basedOn w:val="Normal"/>
    <w:uiPriority w:val="34"/>
    <w:qFormat/>
    <w:rsid w:val="0042228A"/>
    <w:pPr>
      <w:ind w:left="720"/>
      <w:contextualSpacing/>
    </w:pPr>
  </w:style>
  <w:style w:type="character" w:customStyle="1" w:styleId="Heading1Char">
    <w:name w:val="Heading 1 Char"/>
    <w:basedOn w:val="DefaultParagraphFont"/>
    <w:link w:val="Heading1"/>
    <w:uiPriority w:val="9"/>
    <w:rsid w:val="0042228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42228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2228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2228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2228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2228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2228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2228A"/>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42228A"/>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42228A"/>
    <w:pPr>
      <w:spacing w:line="240" w:lineRule="auto"/>
    </w:pPr>
    <w:rPr>
      <w:b/>
      <w:bCs/>
      <w:color w:val="4F81BD" w:themeColor="accent1"/>
      <w:sz w:val="18"/>
      <w:szCs w:val="18"/>
    </w:rPr>
  </w:style>
  <w:style w:type="paragraph" w:styleId="Title">
    <w:name w:val="Title"/>
    <w:basedOn w:val="Normal"/>
    <w:next w:val="Normal"/>
    <w:link w:val="TitleChar"/>
    <w:uiPriority w:val="10"/>
    <w:qFormat/>
    <w:rsid w:val="0042228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2228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2228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2228A"/>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42228A"/>
    <w:rPr>
      <w:b/>
      <w:bCs/>
    </w:rPr>
  </w:style>
  <w:style w:type="character" w:styleId="Emphasis">
    <w:name w:val="Emphasis"/>
    <w:basedOn w:val="DefaultParagraphFont"/>
    <w:uiPriority w:val="20"/>
    <w:qFormat/>
    <w:rsid w:val="0042228A"/>
    <w:rPr>
      <w:i/>
      <w:iCs/>
    </w:rPr>
  </w:style>
  <w:style w:type="paragraph" w:styleId="NoSpacing">
    <w:name w:val="No Spacing"/>
    <w:uiPriority w:val="1"/>
    <w:qFormat/>
    <w:rsid w:val="0042228A"/>
    <w:pPr>
      <w:spacing w:after="0" w:line="240" w:lineRule="auto"/>
    </w:pPr>
  </w:style>
  <w:style w:type="paragraph" w:styleId="Quote">
    <w:name w:val="Quote"/>
    <w:basedOn w:val="Normal"/>
    <w:next w:val="Normal"/>
    <w:link w:val="QuoteChar"/>
    <w:uiPriority w:val="29"/>
    <w:qFormat/>
    <w:rsid w:val="0042228A"/>
    <w:rPr>
      <w:i/>
      <w:iCs/>
      <w:color w:val="000000" w:themeColor="text1"/>
    </w:rPr>
  </w:style>
  <w:style w:type="character" w:customStyle="1" w:styleId="QuoteChar">
    <w:name w:val="Quote Char"/>
    <w:basedOn w:val="DefaultParagraphFont"/>
    <w:link w:val="Quote"/>
    <w:uiPriority w:val="29"/>
    <w:rsid w:val="0042228A"/>
    <w:rPr>
      <w:i/>
      <w:iCs/>
      <w:color w:val="000000" w:themeColor="text1"/>
    </w:rPr>
  </w:style>
  <w:style w:type="paragraph" w:styleId="IntenseQuote">
    <w:name w:val="Intense Quote"/>
    <w:basedOn w:val="Normal"/>
    <w:next w:val="Normal"/>
    <w:link w:val="IntenseQuoteChar"/>
    <w:uiPriority w:val="30"/>
    <w:qFormat/>
    <w:rsid w:val="0042228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2228A"/>
    <w:rPr>
      <w:b/>
      <w:bCs/>
      <w:i/>
      <w:iCs/>
      <w:color w:val="4F81BD" w:themeColor="accent1"/>
    </w:rPr>
  </w:style>
  <w:style w:type="character" w:styleId="SubtleEmphasis">
    <w:name w:val="Subtle Emphasis"/>
    <w:basedOn w:val="DefaultParagraphFont"/>
    <w:uiPriority w:val="19"/>
    <w:qFormat/>
    <w:rsid w:val="0042228A"/>
    <w:rPr>
      <w:i/>
      <w:iCs/>
      <w:color w:val="808080" w:themeColor="text1" w:themeTint="7F"/>
    </w:rPr>
  </w:style>
  <w:style w:type="character" w:styleId="IntenseEmphasis">
    <w:name w:val="Intense Emphasis"/>
    <w:basedOn w:val="DefaultParagraphFont"/>
    <w:uiPriority w:val="21"/>
    <w:qFormat/>
    <w:rsid w:val="0042228A"/>
    <w:rPr>
      <w:b/>
      <w:bCs/>
      <w:i/>
      <w:iCs/>
      <w:color w:val="4F81BD" w:themeColor="accent1"/>
    </w:rPr>
  </w:style>
  <w:style w:type="character" w:styleId="SubtleReference">
    <w:name w:val="Subtle Reference"/>
    <w:basedOn w:val="DefaultParagraphFont"/>
    <w:uiPriority w:val="31"/>
    <w:qFormat/>
    <w:rsid w:val="0042228A"/>
    <w:rPr>
      <w:smallCaps/>
      <w:color w:val="C0504D" w:themeColor="accent2"/>
      <w:u w:val="single"/>
    </w:rPr>
  </w:style>
  <w:style w:type="character" w:styleId="IntenseReference">
    <w:name w:val="Intense Reference"/>
    <w:basedOn w:val="DefaultParagraphFont"/>
    <w:uiPriority w:val="32"/>
    <w:qFormat/>
    <w:rsid w:val="0042228A"/>
    <w:rPr>
      <w:b/>
      <w:bCs/>
      <w:smallCaps/>
      <w:color w:val="C0504D" w:themeColor="accent2"/>
      <w:spacing w:val="5"/>
      <w:u w:val="single"/>
    </w:rPr>
  </w:style>
  <w:style w:type="character" w:styleId="BookTitle">
    <w:name w:val="Book Title"/>
    <w:basedOn w:val="DefaultParagraphFont"/>
    <w:uiPriority w:val="33"/>
    <w:qFormat/>
    <w:rsid w:val="0042228A"/>
    <w:rPr>
      <w:b/>
      <w:bCs/>
      <w:smallCaps/>
      <w:spacing w:val="5"/>
    </w:rPr>
  </w:style>
  <w:style w:type="paragraph" w:styleId="TOCHeading">
    <w:name w:val="TOC Heading"/>
    <w:basedOn w:val="Heading1"/>
    <w:next w:val="Normal"/>
    <w:uiPriority w:val="39"/>
    <w:semiHidden/>
    <w:unhideWhenUsed/>
    <w:qFormat/>
    <w:rsid w:val="0042228A"/>
    <w:pPr>
      <w:outlineLvl w:val="9"/>
    </w:pPr>
  </w:style>
  <w:style w:type="table" w:styleId="TableGrid">
    <w:name w:val="Table Grid"/>
    <w:basedOn w:val="TableNormal"/>
    <w:uiPriority w:val="59"/>
    <w:rsid w:val="00422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28A"/>
  </w:style>
  <w:style w:type="paragraph" w:styleId="Heading1">
    <w:name w:val="heading 1"/>
    <w:basedOn w:val="Normal"/>
    <w:next w:val="Normal"/>
    <w:link w:val="Heading1Char"/>
    <w:uiPriority w:val="9"/>
    <w:qFormat/>
    <w:rsid w:val="004222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2228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2228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2228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2228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2228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2228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2228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42228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94FFA"/>
    <w:pPr>
      <w:tabs>
        <w:tab w:val="center" w:pos="4320"/>
        <w:tab w:val="right" w:pos="8640"/>
      </w:tabs>
    </w:pPr>
    <w:rPr>
      <w:sz w:val="24"/>
    </w:rPr>
  </w:style>
  <w:style w:type="character" w:customStyle="1" w:styleId="HeaderChar">
    <w:name w:val="Header Char"/>
    <w:basedOn w:val="DefaultParagraphFont"/>
    <w:link w:val="Header"/>
    <w:uiPriority w:val="99"/>
    <w:rsid w:val="00F94FFA"/>
    <w:rPr>
      <w:rFonts w:ascii="Times New Roman" w:eastAsia="Times New Roman" w:hAnsi="Times New Roman" w:cs="Times New Roman"/>
      <w:sz w:val="24"/>
      <w:szCs w:val="20"/>
    </w:rPr>
  </w:style>
  <w:style w:type="paragraph" w:styleId="Footer">
    <w:name w:val="footer"/>
    <w:basedOn w:val="Normal"/>
    <w:link w:val="FooterChar"/>
    <w:rsid w:val="00F94FFA"/>
    <w:pPr>
      <w:tabs>
        <w:tab w:val="center" w:pos="4320"/>
        <w:tab w:val="right" w:pos="8640"/>
      </w:tabs>
    </w:pPr>
  </w:style>
  <w:style w:type="character" w:customStyle="1" w:styleId="FooterChar">
    <w:name w:val="Footer Char"/>
    <w:basedOn w:val="DefaultParagraphFont"/>
    <w:link w:val="Footer"/>
    <w:rsid w:val="00F94FF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825EF"/>
    <w:rPr>
      <w:rFonts w:ascii="Tahoma" w:hAnsi="Tahoma" w:cs="Tahoma"/>
      <w:sz w:val="16"/>
      <w:szCs w:val="16"/>
    </w:rPr>
  </w:style>
  <w:style w:type="character" w:customStyle="1" w:styleId="BalloonTextChar">
    <w:name w:val="Balloon Text Char"/>
    <w:basedOn w:val="DefaultParagraphFont"/>
    <w:link w:val="BalloonText"/>
    <w:uiPriority w:val="99"/>
    <w:semiHidden/>
    <w:rsid w:val="000825EF"/>
    <w:rPr>
      <w:rFonts w:ascii="Tahoma" w:eastAsia="Times New Roman" w:hAnsi="Tahoma" w:cs="Tahoma"/>
      <w:sz w:val="16"/>
      <w:szCs w:val="16"/>
    </w:rPr>
  </w:style>
  <w:style w:type="paragraph" w:styleId="ListParagraph">
    <w:name w:val="List Paragraph"/>
    <w:basedOn w:val="Normal"/>
    <w:uiPriority w:val="34"/>
    <w:qFormat/>
    <w:rsid w:val="0042228A"/>
    <w:pPr>
      <w:ind w:left="720"/>
      <w:contextualSpacing/>
    </w:pPr>
  </w:style>
  <w:style w:type="character" w:customStyle="1" w:styleId="Heading1Char">
    <w:name w:val="Heading 1 Char"/>
    <w:basedOn w:val="DefaultParagraphFont"/>
    <w:link w:val="Heading1"/>
    <w:uiPriority w:val="9"/>
    <w:rsid w:val="0042228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42228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2228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2228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2228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2228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2228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2228A"/>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42228A"/>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42228A"/>
    <w:pPr>
      <w:spacing w:line="240" w:lineRule="auto"/>
    </w:pPr>
    <w:rPr>
      <w:b/>
      <w:bCs/>
      <w:color w:val="4F81BD" w:themeColor="accent1"/>
      <w:sz w:val="18"/>
      <w:szCs w:val="18"/>
    </w:rPr>
  </w:style>
  <w:style w:type="paragraph" w:styleId="Title">
    <w:name w:val="Title"/>
    <w:basedOn w:val="Normal"/>
    <w:next w:val="Normal"/>
    <w:link w:val="TitleChar"/>
    <w:uiPriority w:val="10"/>
    <w:qFormat/>
    <w:rsid w:val="0042228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2228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2228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2228A"/>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42228A"/>
    <w:rPr>
      <w:b/>
      <w:bCs/>
    </w:rPr>
  </w:style>
  <w:style w:type="character" w:styleId="Emphasis">
    <w:name w:val="Emphasis"/>
    <w:basedOn w:val="DefaultParagraphFont"/>
    <w:uiPriority w:val="20"/>
    <w:qFormat/>
    <w:rsid w:val="0042228A"/>
    <w:rPr>
      <w:i/>
      <w:iCs/>
    </w:rPr>
  </w:style>
  <w:style w:type="paragraph" w:styleId="NoSpacing">
    <w:name w:val="No Spacing"/>
    <w:uiPriority w:val="1"/>
    <w:qFormat/>
    <w:rsid w:val="0042228A"/>
    <w:pPr>
      <w:spacing w:after="0" w:line="240" w:lineRule="auto"/>
    </w:pPr>
  </w:style>
  <w:style w:type="paragraph" w:styleId="Quote">
    <w:name w:val="Quote"/>
    <w:basedOn w:val="Normal"/>
    <w:next w:val="Normal"/>
    <w:link w:val="QuoteChar"/>
    <w:uiPriority w:val="29"/>
    <w:qFormat/>
    <w:rsid w:val="0042228A"/>
    <w:rPr>
      <w:i/>
      <w:iCs/>
      <w:color w:val="000000" w:themeColor="text1"/>
    </w:rPr>
  </w:style>
  <w:style w:type="character" w:customStyle="1" w:styleId="QuoteChar">
    <w:name w:val="Quote Char"/>
    <w:basedOn w:val="DefaultParagraphFont"/>
    <w:link w:val="Quote"/>
    <w:uiPriority w:val="29"/>
    <w:rsid w:val="0042228A"/>
    <w:rPr>
      <w:i/>
      <w:iCs/>
      <w:color w:val="000000" w:themeColor="text1"/>
    </w:rPr>
  </w:style>
  <w:style w:type="paragraph" w:styleId="IntenseQuote">
    <w:name w:val="Intense Quote"/>
    <w:basedOn w:val="Normal"/>
    <w:next w:val="Normal"/>
    <w:link w:val="IntenseQuoteChar"/>
    <w:uiPriority w:val="30"/>
    <w:qFormat/>
    <w:rsid w:val="0042228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2228A"/>
    <w:rPr>
      <w:b/>
      <w:bCs/>
      <w:i/>
      <w:iCs/>
      <w:color w:val="4F81BD" w:themeColor="accent1"/>
    </w:rPr>
  </w:style>
  <w:style w:type="character" w:styleId="SubtleEmphasis">
    <w:name w:val="Subtle Emphasis"/>
    <w:basedOn w:val="DefaultParagraphFont"/>
    <w:uiPriority w:val="19"/>
    <w:qFormat/>
    <w:rsid w:val="0042228A"/>
    <w:rPr>
      <w:i/>
      <w:iCs/>
      <w:color w:val="808080" w:themeColor="text1" w:themeTint="7F"/>
    </w:rPr>
  </w:style>
  <w:style w:type="character" w:styleId="IntenseEmphasis">
    <w:name w:val="Intense Emphasis"/>
    <w:basedOn w:val="DefaultParagraphFont"/>
    <w:uiPriority w:val="21"/>
    <w:qFormat/>
    <w:rsid w:val="0042228A"/>
    <w:rPr>
      <w:b/>
      <w:bCs/>
      <w:i/>
      <w:iCs/>
      <w:color w:val="4F81BD" w:themeColor="accent1"/>
    </w:rPr>
  </w:style>
  <w:style w:type="character" w:styleId="SubtleReference">
    <w:name w:val="Subtle Reference"/>
    <w:basedOn w:val="DefaultParagraphFont"/>
    <w:uiPriority w:val="31"/>
    <w:qFormat/>
    <w:rsid w:val="0042228A"/>
    <w:rPr>
      <w:smallCaps/>
      <w:color w:val="C0504D" w:themeColor="accent2"/>
      <w:u w:val="single"/>
    </w:rPr>
  </w:style>
  <w:style w:type="character" w:styleId="IntenseReference">
    <w:name w:val="Intense Reference"/>
    <w:basedOn w:val="DefaultParagraphFont"/>
    <w:uiPriority w:val="32"/>
    <w:qFormat/>
    <w:rsid w:val="0042228A"/>
    <w:rPr>
      <w:b/>
      <w:bCs/>
      <w:smallCaps/>
      <w:color w:val="C0504D" w:themeColor="accent2"/>
      <w:spacing w:val="5"/>
      <w:u w:val="single"/>
    </w:rPr>
  </w:style>
  <w:style w:type="character" w:styleId="BookTitle">
    <w:name w:val="Book Title"/>
    <w:basedOn w:val="DefaultParagraphFont"/>
    <w:uiPriority w:val="33"/>
    <w:qFormat/>
    <w:rsid w:val="0042228A"/>
    <w:rPr>
      <w:b/>
      <w:bCs/>
      <w:smallCaps/>
      <w:spacing w:val="5"/>
    </w:rPr>
  </w:style>
  <w:style w:type="paragraph" w:styleId="TOCHeading">
    <w:name w:val="TOC Heading"/>
    <w:basedOn w:val="Heading1"/>
    <w:next w:val="Normal"/>
    <w:uiPriority w:val="39"/>
    <w:semiHidden/>
    <w:unhideWhenUsed/>
    <w:qFormat/>
    <w:rsid w:val="0042228A"/>
    <w:pPr>
      <w:outlineLvl w:val="9"/>
    </w:pPr>
  </w:style>
  <w:style w:type="table" w:styleId="TableGrid">
    <w:name w:val="Table Grid"/>
    <w:basedOn w:val="TableNormal"/>
    <w:uiPriority w:val="59"/>
    <w:rsid w:val="00422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5713">
      <w:bodyDiv w:val="1"/>
      <w:marLeft w:val="0"/>
      <w:marRight w:val="0"/>
      <w:marTop w:val="0"/>
      <w:marBottom w:val="0"/>
      <w:divBdr>
        <w:top w:val="none" w:sz="0" w:space="0" w:color="auto"/>
        <w:left w:val="none" w:sz="0" w:space="0" w:color="auto"/>
        <w:bottom w:val="none" w:sz="0" w:space="0" w:color="auto"/>
        <w:right w:val="none" w:sz="0" w:space="0" w:color="auto"/>
      </w:divBdr>
    </w:div>
    <w:div w:id="176410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upright="1">
        <a:sp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679DE0-9C7F-4100-B3FA-014A87E26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357</Words>
  <Characters>2041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JNoel</dc:creator>
  <cp:lastModifiedBy>Williams, Stephanie</cp:lastModifiedBy>
  <cp:revision>4</cp:revision>
  <dcterms:created xsi:type="dcterms:W3CDTF">2016-08-15T20:41:00Z</dcterms:created>
  <dcterms:modified xsi:type="dcterms:W3CDTF">2016-08-16T13:47:00Z</dcterms:modified>
</cp:coreProperties>
</file>