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D6" w:rsidRDefault="00492A9C" w:rsidP="00E86DC1">
      <w:pPr>
        <w:pStyle w:val="Title"/>
        <w:rPr>
          <w:sz w:val="14"/>
        </w:rPr>
      </w:pPr>
      <w:r w:rsidRPr="00A9458A">
        <w:rPr>
          <w:rFonts w:ascii="Times New Roman" w:hAnsi="Times New Roman"/>
          <w:b/>
          <w:noProof/>
          <w:sz w:val="36"/>
          <w:szCs w:val="22"/>
        </w:rPr>
        <mc:AlternateContent>
          <mc:Choice Requires="wps">
            <w:drawing>
              <wp:anchor distT="0" distB="0" distL="114300" distR="114300" simplePos="0" relativeHeight="251657216" behindDoc="0" locked="0" layoutInCell="1" allowOverlap="1" wp14:anchorId="3CE71703" wp14:editId="086AB2CC">
                <wp:simplePos x="0" y="0"/>
                <wp:positionH relativeFrom="column">
                  <wp:posOffset>-317500</wp:posOffset>
                </wp:positionH>
                <wp:positionV relativeFrom="paragraph">
                  <wp:posOffset>-171450</wp:posOffset>
                </wp:positionV>
                <wp:extent cx="4330700" cy="1495425"/>
                <wp:effectExtent l="0" t="0" r="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495425"/>
                        </a:xfrm>
                        <a:prstGeom prst="rect">
                          <a:avLst/>
                        </a:prstGeom>
                        <a:noFill/>
                        <a:ln>
                          <a:noFill/>
                        </a:ln>
                        <a:extLst/>
                      </wps:spPr>
                      <wps:txbx>
                        <w:txbxContent>
                          <w:p w:rsidR="00E86DC1" w:rsidRPr="00492A9C" w:rsidRDefault="00385909" w:rsidP="00E86DC1">
                            <w:pPr>
                              <w:pStyle w:val="Title"/>
                              <w:ind w:left="-90" w:right="-100"/>
                              <w:rPr>
                                <w:rFonts w:ascii="Arial" w:hAnsi="Arial" w:cs="Arial"/>
                                <w:b/>
                                <w:sz w:val="44"/>
                                <w:szCs w:val="24"/>
                              </w:rPr>
                            </w:pPr>
                            <w:r w:rsidRPr="00492A9C">
                              <w:rPr>
                                <w:rFonts w:ascii="Arial" w:hAnsi="Arial" w:cs="Arial"/>
                                <w:b/>
                                <w:sz w:val="44"/>
                                <w:szCs w:val="24"/>
                              </w:rPr>
                              <w:t>Flori</w:t>
                            </w:r>
                            <w:r w:rsidR="00E86DC1" w:rsidRPr="00492A9C">
                              <w:rPr>
                                <w:rFonts w:ascii="Arial" w:hAnsi="Arial" w:cs="Arial"/>
                                <w:b/>
                                <w:sz w:val="44"/>
                                <w:szCs w:val="24"/>
                              </w:rPr>
                              <w:t>da Missing Children’s Day Foundation</w:t>
                            </w:r>
                          </w:p>
                          <w:p w:rsidR="00745929" w:rsidRPr="003D621B" w:rsidRDefault="00745929" w:rsidP="00E86DC1">
                            <w:pPr>
                              <w:pStyle w:val="Title"/>
                              <w:ind w:left="-90" w:right="-100"/>
                              <w:rPr>
                                <w:rFonts w:ascii="Arial" w:hAnsi="Arial" w:cs="Arial"/>
                                <w:b/>
                                <w:sz w:val="18"/>
                                <w:szCs w:val="24"/>
                              </w:rPr>
                            </w:pPr>
                          </w:p>
                          <w:p w:rsidR="00385909" w:rsidRPr="000C167A" w:rsidRDefault="00385909" w:rsidP="00385909">
                            <w:pPr>
                              <w:pStyle w:val="Title"/>
                              <w:ind w:left="-90" w:right="-100"/>
                              <w:rPr>
                                <w:rFonts w:ascii="Arial" w:hAnsi="Arial" w:cs="Arial"/>
                                <w:b/>
                                <w:i/>
                                <w:sz w:val="6"/>
                                <w:szCs w:val="6"/>
                              </w:rPr>
                            </w:pPr>
                          </w:p>
                          <w:p w:rsidR="00385909" w:rsidRDefault="006D4DF8" w:rsidP="00385909">
                            <w:pPr>
                              <w:pStyle w:val="Title"/>
                              <w:ind w:left="-90" w:right="-100"/>
                              <w:rPr>
                                <w:rFonts w:ascii="Arial" w:hAnsi="Arial" w:cs="Arial"/>
                                <w:b/>
                                <w:sz w:val="24"/>
                                <w:szCs w:val="24"/>
                              </w:rPr>
                            </w:pPr>
                            <w:r>
                              <w:rPr>
                                <w:rFonts w:ascii="Arial" w:hAnsi="Arial" w:cs="Arial"/>
                                <w:b/>
                                <w:sz w:val="24"/>
                                <w:szCs w:val="24"/>
                              </w:rPr>
                              <w:t>5</w:t>
                            </w:r>
                            <w:r w:rsidR="00E86DC1">
                              <w:rPr>
                                <w:rFonts w:ascii="Arial" w:hAnsi="Arial" w:cs="Arial"/>
                                <w:b/>
                                <w:sz w:val="24"/>
                                <w:szCs w:val="24"/>
                              </w:rPr>
                              <w:t xml:space="preserve"> </w:t>
                            </w:r>
                            <w:r>
                              <w:rPr>
                                <w:rFonts w:ascii="Arial" w:hAnsi="Arial" w:cs="Arial"/>
                                <w:b/>
                                <w:sz w:val="24"/>
                                <w:szCs w:val="24"/>
                              </w:rPr>
                              <w:t>August</w:t>
                            </w:r>
                            <w:r w:rsidR="006D52AF">
                              <w:rPr>
                                <w:rFonts w:ascii="Arial" w:hAnsi="Arial" w:cs="Arial"/>
                                <w:b/>
                                <w:sz w:val="24"/>
                                <w:szCs w:val="24"/>
                              </w:rPr>
                              <w:t xml:space="preserve"> </w:t>
                            </w:r>
                            <w:r w:rsidR="007C6C17">
                              <w:rPr>
                                <w:rFonts w:ascii="Arial" w:hAnsi="Arial" w:cs="Arial"/>
                                <w:b/>
                                <w:sz w:val="24"/>
                                <w:szCs w:val="24"/>
                              </w:rPr>
                              <w:t>2019</w:t>
                            </w:r>
                          </w:p>
                          <w:p w:rsidR="00385909" w:rsidRPr="008A683C" w:rsidRDefault="006D4DF8" w:rsidP="00385909">
                            <w:pPr>
                              <w:pStyle w:val="Title"/>
                              <w:ind w:left="-90" w:right="-100"/>
                              <w:rPr>
                                <w:rFonts w:ascii="Arial" w:hAnsi="Arial" w:cs="Arial"/>
                                <w:b/>
                                <w:sz w:val="24"/>
                                <w:szCs w:val="24"/>
                              </w:rPr>
                            </w:pPr>
                            <w:r>
                              <w:rPr>
                                <w:rFonts w:ascii="Arial" w:hAnsi="Arial" w:cs="Arial"/>
                                <w:b/>
                                <w:sz w:val="24"/>
                                <w:szCs w:val="24"/>
                              </w:rPr>
                              <w:t>4</w:t>
                            </w:r>
                            <w:r w:rsidR="00182F6F">
                              <w:rPr>
                                <w:rFonts w:ascii="Arial" w:hAnsi="Arial" w:cs="Arial"/>
                                <w:b/>
                                <w:sz w:val="24"/>
                                <w:szCs w:val="24"/>
                              </w:rPr>
                              <w:t>:00</w:t>
                            </w:r>
                            <w:r w:rsidR="00385909">
                              <w:rPr>
                                <w:rFonts w:ascii="Arial" w:hAnsi="Arial" w:cs="Arial"/>
                                <w:b/>
                                <w:sz w:val="24"/>
                                <w:szCs w:val="24"/>
                              </w:rPr>
                              <w:t xml:space="preserve"> PM –</w:t>
                            </w:r>
                            <w:r w:rsidR="00A169CF">
                              <w:rPr>
                                <w:rFonts w:ascii="Arial" w:hAnsi="Arial" w:cs="Arial"/>
                                <w:b/>
                                <w:sz w:val="24"/>
                                <w:szCs w:val="24"/>
                              </w:rPr>
                              <w:t xml:space="preserve"> </w:t>
                            </w:r>
                            <w:r>
                              <w:rPr>
                                <w:rFonts w:ascii="Arial" w:hAnsi="Arial" w:cs="Arial"/>
                                <w:b/>
                                <w:sz w:val="24"/>
                                <w:szCs w:val="24"/>
                              </w:rPr>
                              <w:t>5</w:t>
                            </w:r>
                            <w:r w:rsidR="00385909">
                              <w:rPr>
                                <w:rFonts w:ascii="Arial" w:hAnsi="Arial" w:cs="Arial"/>
                                <w:b/>
                                <w:sz w:val="24"/>
                                <w:szCs w:val="24"/>
                              </w:rPr>
                              <w:t>:</w:t>
                            </w:r>
                            <w:r w:rsidR="00182F6F">
                              <w:rPr>
                                <w:rFonts w:ascii="Arial" w:hAnsi="Arial" w:cs="Arial"/>
                                <w:b/>
                                <w:sz w:val="24"/>
                                <w:szCs w:val="24"/>
                              </w:rPr>
                              <w:t>0</w:t>
                            </w:r>
                            <w:r w:rsidR="006D52AF">
                              <w:rPr>
                                <w:rFonts w:ascii="Arial" w:hAnsi="Arial" w:cs="Arial"/>
                                <w:b/>
                                <w:sz w:val="24"/>
                                <w:szCs w:val="24"/>
                              </w:rPr>
                              <w:t>0</w:t>
                            </w:r>
                            <w:r w:rsidR="00385909">
                              <w:rPr>
                                <w:rFonts w:ascii="Arial" w:hAnsi="Arial" w:cs="Arial"/>
                                <w:b/>
                                <w:sz w:val="24"/>
                                <w:szCs w:val="24"/>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5pt;margin-top:-13.5pt;width:341pt;height:1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" filled="f" stroked="f">
                <v:textbox>
                  <w:txbxContent>
                    <w:p w:rsidR="00E86DC1" w:rsidRPr="00492A9C" w:rsidRDefault="00385909" w:rsidP="00E86DC1">
                      <w:pPr>
                        <w:pStyle w:val="Title"/>
                        <w:ind w:left="-90" w:right="-100"/>
                        <w:rPr>
                          <w:rFonts w:ascii="Arial" w:hAnsi="Arial" w:cs="Arial"/>
                          <w:b/>
                          <w:sz w:val="44"/>
                          <w:szCs w:val="24"/>
                        </w:rPr>
                      </w:pPr>
                      <w:r w:rsidRPr="00492A9C">
                        <w:rPr>
                          <w:rFonts w:ascii="Arial" w:hAnsi="Arial" w:cs="Arial"/>
                          <w:b/>
                          <w:sz w:val="44"/>
                          <w:szCs w:val="24"/>
                        </w:rPr>
                        <w:t>Flori</w:t>
                      </w:r>
                      <w:r w:rsidR="00E86DC1" w:rsidRPr="00492A9C">
                        <w:rPr>
                          <w:rFonts w:ascii="Arial" w:hAnsi="Arial" w:cs="Arial"/>
                          <w:b/>
                          <w:sz w:val="44"/>
                          <w:szCs w:val="24"/>
                        </w:rPr>
                        <w:t>da Missing Children’s Day Foundation</w:t>
                      </w:r>
                    </w:p>
                    <w:p w:rsidR="00745929" w:rsidRPr="003D621B" w:rsidRDefault="00745929" w:rsidP="00E86DC1">
                      <w:pPr>
                        <w:pStyle w:val="Title"/>
                        <w:ind w:left="-90" w:right="-100"/>
                        <w:rPr>
                          <w:rFonts w:ascii="Arial" w:hAnsi="Arial" w:cs="Arial"/>
                          <w:b/>
                          <w:sz w:val="18"/>
                          <w:szCs w:val="24"/>
                        </w:rPr>
                      </w:pPr>
                    </w:p>
                    <w:p w:rsidR="00385909" w:rsidRPr="000C167A" w:rsidRDefault="00385909" w:rsidP="00385909">
                      <w:pPr>
                        <w:pStyle w:val="Title"/>
                        <w:ind w:left="-90" w:right="-100"/>
                        <w:rPr>
                          <w:rFonts w:ascii="Arial" w:hAnsi="Arial" w:cs="Arial"/>
                          <w:b/>
                          <w:i/>
                          <w:sz w:val="6"/>
                          <w:szCs w:val="6"/>
                        </w:rPr>
                      </w:pPr>
                    </w:p>
                    <w:p w:rsidR="00385909" w:rsidRDefault="006D4DF8" w:rsidP="00385909">
                      <w:pPr>
                        <w:pStyle w:val="Title"/>
                        <w:ind w:left="-90" w:right="-100"/>
                        <w:rPr>
                          <w:rFonts w:ascii="Arial" w:hAnsi="Arial" w:cs="Arial"/>
                          <w:b/>
                          <w:sz w:val="24"/>
                          <w:szCs w:val="24"/>
                        </w:rPr>
                      </w:pPr>
                      <w:r>
                        <w:rPr>
                          <w:rFonts w:ascii="Arial" w:hAnsi="Arial" w:cs="Arial"/>
                          <w:b/>
                          <w:sz w:val="24"/>
                          <w:szCs w:val="24"/>
                        </w:rPr>
                        <w:t>5</w:t>
                      </w:r>
                      <w:r w:rsidR="00E86DC1">
                        <w:rPr>
                          <w:rFonts w:ascii="Arial" w:hAnsi="Arial" w:cs="Arial"/>
                          <w:b/>
                          <w:sz w:val="24"/>
                          <w:szCs w:val="24"/>
                        </w:rPr>
                        <w:t xml:space="preserve"> </w:t>
                      </w:r>
                      <w:r>
                        <w:rPr>
                          <w:rFonts w:ascii="Arial" w:hAnsi="Arial" w:cs="Arial"/>
                          <w:b/>
                          <w:sz w:val="24"/>
                          <w:szCs w:val="24"/>
                        </w:rPr>
                        <w:t>August</w:t>
                      </w:r>
                      <w:r w:rsidR="006D52AF">
                        <w:rPr>
                          <w:rFonts w:ascii="Arial" w:hAnsi="Arial" w:cs="Arial"/>
                          <w:b/>
                          <w:sz w:val="24"/>
                          <w:szCs w:val="24"/>
                        </w:rPr>
                        <w:t xml:space="preserve"> </w:t>
                      </w:r>
                      <w:r w:rsidR="007C6C17">
                        <w:rPr>
                          <w:rFonts w:ascii="Arial" w:hAnsi="Arial" w:cs="Arial"/>
                          <w:b/>
                          <w:sz w:val="24"/>
                          <w:szCs w:val="24"/>
                        </w:rPr>
                        <w:t>2019</w:t>
                      </w:r>
                    </w:p>
                    <w:p w:rsidR="00385909" w:rsidRPr="008A683C" w:rsidRDefault="006D4DF8" w:rsidP="00385909">
                      <w:pPr>
                        <w:pStyle w:val="Title"/>
                        <w:ind w:left="-90" w:right="-100"/>
                        <w:rPr>
                          <w:rFonts w:ascii="Arial" w:hAnsi="Arial" w:cs="Arial"/>
                          <w:b/>
                          <w:sz w:val="24"/>
                          <w:szCs w:val="24"/>
                        </w:rPr>
                      </w:pPr>
                      <w:r>
                        <w:rPr>
                          <w:rFonts w:ascii="Arial" w:hAnsi="Arial" w:cs="Arial"/>
                          <w:b/>
                          <w:sz w:val="24"/>
                          <w:szCs w:val="24"/>
                        </w:rPr>
                        <w:t>4</w:t>
                      </w:r>
                      <w:r w:rsidR="00182F6F">
                        <w:rPr>
                          <w:rFonts w:ascii="Arial" w:hAnsi="Arial" w:cs="Arial"/>
                          <w:b/>
                          <w:sz w:val="24"/>
                          <w:szCs w:val="24"/>
                        </w:rPr>
                        <w:t>:00</w:t>
                      </w:r>
                      <w:r w:rsidR="00385909">
                        <w:rPr>
                          <w:rFonts w:ascii="Arial" w:hAnsi="Arial" w:cs="Arial"/>
                          <w:b/>
                          <w:sz w:val="24"/>
                          <w:szCs w:val="24"/>
                        </w:rPr>
                        <w:t xml:space="preserve"> PM –</w:t>
                      </w:r>
                      <w:r w:rsidR="00A169CF">
                        <w:rPr>
                          <w:rFonts w:ascii="Arial" w:hAnsi="Arial" w:cs="Arial"/>
                          <w:b/>
                          <w:sz w:val="24"/>
                          <w:szCs w:val="24"/>
                        </w:rPr>
                        <w:t xml:space="preserve"> </w:t>
                      </w:r>
                      <w:r>
                        <w:rPr>
                          <w:rFonts w:ascii="Arial" w:hAnsi="Arial" w:cs="Arial"/>
                          <w:b/>
                          <w:sz w:val="24"/>
                          <w:szCs w:val="24"/>
                        </w:rPr>
                        <w:t>5</w:t>
                      </w:r>
                      <w:r w:rsidR="00385909">
                        <w:rPr>
                          <w:rFonts w:ascii="Arial" w:hAnsi="Arial" w:cs="Arial"/>
                          <w:b/>
                          <w:sz w:val="24"/>
                          <w:szCs w:val="24"/>
                        </w:rPr>
                        <w:t>:</w:t>
                      </w:r>
                      <w:r w:rsidR="00182F6F">
                        <w:rPr>
                          <w:rFonts w:ascii="Arial" w:hAnsi="Arial" w:cs="Arial"/>
                          <w:b/>
                          <w:sz w:val="24"/>
                          <w:szCs w:val="24"/>
                        </w:rPr>
                        <w:t>0</w:t>
                      </w:r>
                      <w:r w:rsidR="006D52AF">
                        <w:rPr>
                          <w:rFonts w:ascii="Arial" w:hAnsi="Arial" w:cs="Arial"/>
                          <w:b/>
                          <w:sz w:val="24"/>
                          <w:szCs w:val="24"/>
                        </w:rPr>
                        <w:t>0</w:t>
                      </w:r>
                      <w:r w:rsidR="00385909">
                        <w:rPr>
                          <w:rFonts w:ascii="Arial" w:hAnsi="Arial" w:cs="Arial"/>
                          <w:b/>
                          <w:sz w:val="24"/>
                          <w:szCs w:val="24"/>
                        </w:rPr>
                        <w:t xml:space="preserve"> PM</w:t>
                      </w:r>
                    </w:p>
                  </w:txbxContent>
                </v:textbox>
              </v:shape>
            </w:pict>
          </mc:Fallback>
        </mc:AlternateContent>
      </w:r>
      <w:r w:rsidR="00A56C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12.75pt;width:136.75pt;height:134.25pt;z-index:-251657216;mso-position-horizontal-relative:margin;mso-position-vertical-relative:margin" wrapcoords="-131 0 -131 21467 21600 21467 21600 0 -131 0">
            <v:imagedata r:id="rId6" o:title="Foundation Logo"/>
            <w10:wrap type="through" anchorx="margin" anchory="margin"/>
          </v:shape>
        </w:pict>
      </w:r>
    </w:p>
    <w:p w:rsidR="00E86DC1" w:rsidRDefault="00E86DC1" w:rsidP="00E86DC1">
      <w:pPr>
        <w:pStyle w:val="Title"/>
        <w:rPr>
          <w:sz w:val="14"/>
        </w:rPr>
      </w:pPr>
    </w:p>
    <w:p w:rsidR="00E86DC1" w:rsidRPr="002A7ED6" w:rsidRDefault="00E86DC1" w:rsidP="00E86DC1">
      <w:pPr>
        <w:pStyle w:val="Title"/>
        <w:rPr>
          <w:sz w:val="14"/>
        </w:rPr>
      </w:pPr>
    </w:p>
    <w:p w:rsidR="00E86DC1" w:rsidRDefault="00E86DC1" w:rsidP="00385909">
      <w:pPr>
        <w:rPr>
          <w:rFonts w:ascii="Arial" w:hAnsi="Arial" w:cs="Arial"/>
          <w:b/>
        </w:rPr>
      </w:pPr>
    </w:p>
    <w:p w:rsidR="00E86DC1" w:rsidRDefault="00E86DC1" w:rsidP="00385909">
      <w:pPr>
        <w:rPr>
          <w:rFonts w:ascii="Arial" w:hAnsi="Arial" w:cs="Arial"/>
          <w:b/>
        </w:rPr>
      </w:pPr>
    </w:p>
    <w:p w:rsidR="00E86DC1" w:rsidRDefault="00E86DC1" w:rsidP="00385909">
      <w:pPr>
        <w:rPr>
          <w:rFonts w:ascii="Arial" w:hAnsi="Arial" w:cs="Arial"/>
          <w:b/>
        </w:rPr>
      </w:pPr>
    </w:p>
    <w:p w:rsidR="00E86DC1" w:rsidRDefault="00E86DC1" w:rsidP="00385909">
      <w:pPr>
        <w:rPr>
          <w:rFonts w:ascii="Arial" w:hAnsi="Arial" w:cs="Arial"/>
          <w:b/>
        </w:rPr>
      </w:pPr>
      <w:r w:rsidRPr="00A9458A">
        <w:rPr>
          <w:b/>
          <w:noProof/>
          <w:sz w:val="36"/>
        </w:rPr>
        <mc:AlternateContent>
          <mc:Choice Requires="wps">
            <w:drawing>
              <wp:anchor distT="0" distB="0" distL="114300" distR="114300" simplePos="0" relativeHeight="251656192" behindDoc="0" locked="0" layoutInCell="1" allowOverlap="1" wp14:anchorId="5DF98B02" wp14:editId="4956A3C4">
                <wp:simplePos x="0" y="0"/>
                <wp:positionH relativeFrom="column">
                  <wp:posOffset>-2003425</wp:posOffset>
                </wp:positionH>
                <wp:positionV relativeFrom="paragraph">
                  <wp:posOffset>126365</wp:posOffset>
                </wp:positionV>
                <wp:extent cx="352425" cy="0"/>
                <wp:effectExtent l="0" t="19050" r="95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9.95pt" to="-13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" strokecolor="navy" strokeweight="2.25pt"/>
            </w:pict>
          </mc:Fallback>
        </mc:AlternateContent>
      </w:r>
      <w:r w:rsidRPr="00A9458A">
        <w:rPr>
          <w:b/>
          <w:noProof/>
          <w:sz w:val="36"/>
        </w:rPr>
        <mc:AlternateContent>
          <mc:Choice Requires="wps">
            <w:drawing>
              <wp:anchor distT="0" distB="0" distL="114300" distR="114300" simplePos="0" relativeHeight="251658240" behindDoc="0" locked="0" layoutInCell="1" allowOverlap="1" wp14:anchorId="2C28D993" wp14:editId="362FAC80">
                <wp:simplePos x="0" y="0"/>
                <wp:positionH relativeFrom="column">
                  <wp:posOffset>-314325</wp:posOffset>
                </wp:positionH>
                <wp:positionV relativeFrom="paragraph">
                  <wp:posOffset>127635</wp:posOffset>
                </wp:positionV>
                <wp:extent cx="47244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0.05pt" to="347.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" strokecolor="navy" strokeweight="2.25pt"/>
            </w:pict>
          </mc:Fallback>
        </mc:AlternateContent>
      </w:r>
    </w:p>
    <w:p w:rsidR="00E86DC1" w:rsidRDefault="00E86DC1" w:rsidP="00385909">
      <w:pPr>
        <w:rPr>
          <w:rFonts w:ascii="Arial" w:hAnsi="Arial" w:cs="Arial"/>
          <w:b/>
        </w:rPr>
      </w:pPr>
    </w:p>
    <w:p w:rsidR="00FA0023" w:rsidRPr="007F29D7" w:rsidRDefault="00FA0023" w:rsidP="00FA0023">
      <w:pPr>
        <w:pStyle w:val="Heading2"/>
        <w:rPr>
          <w:rFonts w:ascii="Cambria" w:hAnsi="Cambria"/>
          <w:b w:val="0"/>
          <w:color w:val="002060"/>
          <w:sz w:val="52"/>
          <w:szCs w:val="52"/>
        </w:rPr>
      </w:pPr>
      <w:r w:rsidRPr="007F29D7">
        <w:rPr>
          <w:rFonts w:ascii="Cambria" w:hAnsi="Cambria"/>
          <w:b w:val="0"/>
          <w:noProof/>
          <w:color w:val="002060"/>
          <w:sz w:val="52"/>
          <w:szCs w:val="52"/>
        </w:rPr>
        <mc:AlternateContent>
          <mc:Choice Requires="wps">
            <w:drawing>
              <wp:anchor distT="0" distB="0" distL="114300" distR="114300" simplePos="0" relativeHeight="251661312" behindDoc="0" locked="0" layoutInCell="1" allowOverlap="1" wp14:anchorId="210D6FA1" wp14:editId="1B802937">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" strokecolor="black [3200]" strokeweight=".5pt">
                <v:stroke joinstyle="miter"/>
              </v:line>
            </w:pict>
          </mc:Fallback>
        </mc:AlternateContent>
      </w:r>
      <w:r w:rsidRPr="007F29D7">
        <w:rPr>
          <w:rFonts w:ascii="Cambria" w:hAnsi="Cambria"/>
          <w:b w:val="0"/>
          <w:color w:val="002060"/>
          <w:sz w:val="52"/>
          <w:szCs w:val="52"/>
        </w:rPr>
        <w:t>In Attendance</w:t>
      </w:r>
    </w:p>
    <w:p w:rsidR="00FA0023" w:rsidRDefault="00FA0023" w:rsidP="00FA0023">
      <w:pPr>
        <w:pStyle w:val="ListParagraph"/>
        <w:numPr>
          <w:ilvl w:val="0"/>
          <w:numId w:val="15"/>
        </w:numPr>
        <w:spacing w:after="200" w:line="276" w:lineRule="auto"/>
        <w:rPr>
          <w:rFonts w:ascii="Arial" w:hAnsi="Arial" w:cs="Arial"/>
          <w:b/>
          <w:sz w:val="24"/>
        </w:rPr>
        <w:sectPr w:rsidR="00FA0023">
          <w:footerReference w:type="default" r:id="rId7"/>
          <w:pgSz w:w="12240" w:h="15840"/>
          <w:pgMar w:top="1440" w:right="1440" w:bottom="1440" w:left="1440" w:header="720" w:footer="720" w:gutter="0"/>
          <w:cols w:space="720"/>
          <w:docGrid w:linePitch="360"/>
        </w:sectPr>
      </w:pPr>
    </w:p>
    <w:p w:rsidR="00FA0023" w:rsidRPr="00513B2F" w:rsidRDefault="00FA0023" w:rsidP="00FA0023">
      <w:pPr>
        <w:pStyle w:val="ListParagraph"/>
        <w:spacing w:line="240" w:lineRule="auto"/>
        <w:rPr>
          <w:rFonts w:ascii="Arial" w:hAnsi="Arial" w:cs="Arial"/>
          <w:b/>
        </w:rPr>
      </w:pPr>
    </w:p>
    <w:p w:rsidR="00FA0023" w:rsidRPr="00D3516D" w:rsidRDefault="00FA0023" w:rsidP="00FA0023">
      <w:pPr>
        <w:pStyle w:val="ListParagraph"/>
        <w:numPr>
          <w:ilvl w:val="0"/>
          <w:numId w:val="15"/>
        </w:numPr>
        <w:spacing w:after="200" w:line="276" w:lineRule="auto"/>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rsidR="00FA0023" w:rsidRPr="002E5AD6" w:rsidRDefault="00FA0023" w:rsidP="00FA0023">
      <w:pPr>
        <w:pStyle w:val="ListParagraph"/>
        <w:numPr>
          <w:ilvl w:val="1"/>
          <w:numId w:val="15"/>
        </w:numPr>
        <w:spacing w:after="200" w:line="276" w:lineRule="auto"/>
        <w:rPr>
          <w:rFonts w:ascii="Arial" w:hAnsi="Arial" w:cs="Arial"/>
        </w:rPr>
      </w:pPr>
      <w:r w:rsidRPr="002E5AD6">
        <w:rPr>
          <w:rFonts w:ascii="Arial" w:hAnsi="Arial" w:cs="Arial"/>
        </w:rPr>
        <w:t>Lauren Adams</w:t>
      </w:r>
      <w:r>
        <w:rPr>
          <w:rFonts w:ascii="Arial" w:hAnsi="Arial" w:cs="Arial"/>
        </w:rPr>
        <w:t xml:space="preserve"> (phone)</w:t>
      </w:r>
    </w:p>
    <w:p w:rsidR="00FA0023" w:rsidRPr="002E5AD6" w:rsidRDefault="00FA0023" w:rsidP="00FA0023">
      <w:pPr>
        <w:pStyle w:val="ListParagraph"/>
        <w:numPr>
          <w:ilvl w:val="1"/>
          <w:numId w:val="15"/>
        </w:numPr>
        <w:spacing w:after="200" w:line="276" w:lineRule="auto"/>
        <w:rPr>
          <w:rFonts w:ascii="Arial" w:hAnsi="Arial" w:cs="Arial"/>
        </w:rPr>
      </w:pPr>
      <w:r w:rsidRPr="002E5AD6">
        <w:rPr>
          <w:rFonts w:ascii="Arial" w:hAnsi="Arial" w:cs="Arial"/>
        </w:rPr>
        <w:t>Joyce Dawley</w:t>
      </w:r>
    </w:p>
    <w:p w:rsidR="00FA0023" w:rsidRPr="002E5AD6" w:rsidRDefault="00FA0023" w:rsidP="00FA0023">
      <w:pPr>
        <w:pStyle w:val="ListParagraph"/>
        <w:numPr>
          <w:ilvl w:val="1"/>
          <w:numId w:val="15"/>
        </w:numPr>
        <w:spacing w:after="200" w:line="276" w:lineRule="auto"/>
        <w:rPr>
          <w:rFonts w:ascii="Arial" w:hAnsi="Arial" w:cs="Arial"/>
        </w:rPr>
      </w:pPr>
      <w:r w:rsidRPr="002E5AD6">
        <w:rPr>
          <w:rFonts w:ascii="Arial" w:hAnsi="Arial" w:cs="Arial"/>
        </w:rPr>
        <w:t>Ed Dean</w:t>
      </w:r>
      <w:r>
        <w:rPr>
          <w:rFonts w:ascii="Arial" w:hAnsi="Arial" w:cs="Arial"/>
        </w:rPr>
        <w:t xml:space="preserve"> (phone)</w:t>
      </w:r>
    </w:p>
    <w:p w:rsidR="00FA0023" w:rsidRDefault="00FA0023" w:rsidP="00FA0023">
      <w:pPr>
        <w:pStyle w:val="ListParagraph"/>
        <w:numPr>
          <w:ilvl w:val="1"/>
          <w:numId w:val="15"/>
        </w:numPr>
        <w:spacing w:after="200" w:line="276" w:lineRule="auto"/>
        <w:rPr>
          <w:rFonts w:ascii="Arial" w:hAnsi="Arial" w:cs="Arial"/>
        </w:rPr>
      </w:pPr>
      <w:r>
        <w:rPr>
          <w:rFonts w:ascii="Arial" w:hAnsi="Arial" w:cs="Arial"/>
        </w:rPr>
        <w:t xml:space="preserve">Charlotte </w:t>
      </w:r>
      <w:proofErr w:type="spellStart"/>
      <w:r>
        <w:rPr>
          <w:rFonts w:ascii="Arial" w:hAnsi="Arial" w:cs="Arial"/>
        </w:rPr>
        <w:t>Jerrett</w:t>
      </w:r>
      <w:proofErr w:type="spellEnd"/>
      <w:r>
        <w:rPr>
          <w:rFonts w:ascii="Arial" w:hAnsi="Arial" w:cs="Arial"/>
        </w:rPr>
        <w:t xml:space="preserve"> (phone)</w:t>
      </w:r>
    </w:p>
    <w:p w:rsidR="00FA0023" w:rsidRDefault="00FA0023" w:rsidP="00FA0023">
      <w:pPr>
        <w:pStyle w:val="ListParagraph"/>
        <w:numPr>
          <w:ilvl w:val="1"/>
          <w:numId w:val="15"/>
        </w:numPr>
        <w:spacing w:after="200" w:line="276" w:lineRule="auto"/>
        <w:rPr>
          <w:rFonts w:ascii="Arial" w:hAnsi="Arial" w:cs="Arial"/>
        </w:rPr>
      </w:pPr>
      <w:r>
        <w:rPr>
          <w:rFonts w:ascii="Arial" w:hAnsi="Arial" w:cs="Arial"/>
        </w:rPr>
        <w:t>Pamela Marsh</w:t>
      </w:r>
      <w:r>
        <w:rPr>
          <w:rFonts w:ascii="Arial" w:hAnsi="Arial" w:cs="Arial"/>
        </w:rPr>
        <w:t xml:space="preserve"> (phone)</w:t>
      </w:r>
    </w:p>
    <w:p w:rsidR="00FA0023" w:rsidRPr="002E5AD6" w:rsidRDefault="00FA0023" w:rsidP="00FA0023">
      <w:pPr>
        <w:pStyle w:val="ListParagraph"/>
        <w:numPr>
          <w:ilvl w:val="1"/>
          <w:numId w:val="15"/>
        </w:numPr>
        <w:spacing w:after="200" w:line="276" w:lineRule="auto"/>
        <w:rPr>
          <w:rFonts w:ascii="Arial" w:hAnsi="Arial" w:cs="Arial"/>
        </w:rPr>
      </w:pPr>
      <w:r>
        <w:rPr>
          <w:rFonts w:ascii="Arial" w:hAnsi="Arial" w:cs="Arial"/>
        </w:rPr>
        <w:t>James Previtera</w:t>
      </w:r>
    </w:p>
    <w:p w:rsidR="00FA0023" w:rsidRPr="009F4374" w:rsidRDefault="00FA0023" w:rsidP="00FA0023">
      <w:pPr>
        <w:pStyle w:val="ListParagraph"/>
        <w:numPr>
          <w:ilvl w:val="1"/>
          <w:numId w:val="15"/>
        </w:numPr>
        <w:spacing w:after="200" w:line="276" w:lineRule="auto"/>
        <w:rPr>
          <w:rFonts w:ascii="Arial" w:hAnsi="Arial" w:cs="Arial"/>
        </w:rPr>
      </w:pPr>
      <w:r w:rsidRPr="009F4374">
        <w:rPr>
          <w:rFonts w:ascii="Arial" w:hAnsi="Arial" w:cs="Arial"/>
        </w:rPr>
        <w:t>Jon Shaw</w:t>
      </w:r>
    </w:p>
    <w:p w:rsidR="00FA0023" w:rsidRDefault="00FA0023" w:rsidP="00FA0023">
      <w:pPr>
        <w:pStyle w:val="ListParagraph"/>
        <w:numPr>
          <w:ilvl w:val="1"/>
          <w:numId w:val="15"/>
        </w:numPr>
        <w:spacing w:after="200" w:line="276" w:lineRule="auto"/>
        <w:rPr>
          <w:rFonts w:ascii="Arial" w:hAnsi="Arial" w:cs="Arial"/>
        </w:rPr>
      </w:pPr>
      <w:r w:rsidRPr="002E5AD6">
        <w:rPr>
          <w:rFonts w:ascii="Arial" w:hAnsi="Arial" w:cs="Arial"/>
        </w:rPr>
        <w:t>Kenneth Tucker</w:t>
      </w:r>
    </w:p>
    <w:p w:rsidR="00FA0023" w:rsidRPr="00264BFF" w:rsidRDefault="00FA0023" w:rsidP="00FA0023">
      <w:pPr>
        <w:pStyle w:val="ListParagraph"/>
        <w:numPr>
          <w:ilvl w:val="1"/>
          <w:numId w:val="15"/>
        </w:numPr>
        <w:spacing w:after="200" w:line="276" w:lineRule="auto"/>
        <w:rPr>
          <w:rFonts w:ascii="Arial" w:hAnsi="Arial" w:cs="Arial"/>
        </w:rPr>
      </w:pPr>
      <w:r w:rsidRPr="00264BFF">
        <w:rPr>
          <w:rFonts w:ascii="Arial" w:hAnsi="Arial" w:cs="Arial"/>
        </w:rPr>
        <w:t>Forrest Van Camp</w:t>
      </w:r>
    </w:p>
    <w:p w:rsidR="00FA0023" w:rsidRPr="002E5AD6" w:rsidRDefault="00FA0023" w:rsidP="00FA0023">
      <w:pPr>
        <w:pStyle w:val="ListParagraph"/>
        <w:ind w:left="1440"/>
        <w:rPr>
          <w:rFonts w:ascii="Arial" w:hAnsi="Arial" w:cs="Arial"/>
        </w:rPr>
      </w:pPr>
      <w:r w:rsidRPr="002E5AD6">
        <w:rPr>
          <w:rFonts w:ascii="Arial" w:hAnsi="Arial" w:cs="Arial"/>
        </w:rPr>
        <w:br w:type="column"/>
      </w:r>
    </w:p>
    <w:p w:rsidR="00FA0023" w:rsidRPr="002E5AD6" w:rsidRDefault="00FA0023" w:rsidP="00FA0023">
      <w:pPr>
        <w:pStyle w:val="ListParagraph"/>
        <w:numPr>
          <w:ilvl w:val="0"/>
          <w:numId w:val="15"/>
        </w:numPr>
        <w:spacing w:after="200" w:line="276" w:lineRule="auto"/>
        <w:rPr>
          <w:rFonts w:ascii="Arial" w:hAnsi="Arial" w:cs="Arial"/>
        </w:rPr>
      </w:pPr>
      <w:r w:rsidRPr="002E5AD6">
        <w:rPr>
          <w:rFonts w:ascii="Arial" w:hAnsi="Arial" w:cs="Arial"/>
          <w:b/>
          <w:sz w:val="24"/>
          <w:szCs w:val="24"/>
        </w:rPr>
        <w:t>FDLE Members:</w:t>
      </w:r>
    </w:p>
    <w:p w:rsidR="00FA0023" w:rsidRDefault="00FA0023" w:rsidP="00FA0023">
      <w:pPr>
        <w:pStyle w:val="ListParagraph"/>
        <w:numPr>
          <w:ilvl w:val="1"/>
          <w:numId w:val="15"/>
        </w:numPr>
        <w:spacing w:after="200" w:line="276" w:lineRule="auto"/>
        <w:rPr>
          <w:rFonts w:ascii="Arial" w:hAnsi="Arial" w:cs="Arial"/>
          <w:szCs w:val="24"/>
        </w:rPr>
      </w:pPr>
      <w:r>
        <w:rPr>
          <w:rFonts w:ascii="Arial" w:hAnsi="Arial" w:cs="Arial"/>
          <w:szCs w:val="24"/>
        </w:rPr>
        <w:t>Mary Coffee</w:t>
      </w:r>
    </w:p>
    <w:p w:rsidR="00FA0023" w:rsidRDefault="00FA0023" w:rsidP="00FA0023">
      <w:pPr>
        <w:pStyle w:val="ListParagraph"/>
        <w:numPr>
          <w:ilvl w:val="1"/>
          <w:numId w:val="15"/>
        </w:numPr>
        <w:spacing w:after="200" w:line="276" w:lineRule="auto"/>
        <w:rPr>
          <w:rFonts w:ascii="Arial" w:hAnsi="Arial" w:cs="Arial"/>
          <w:szCs w:val="24"/>
        </w:rPr>
      </w:pPr>
      <w:r>
        <w:rPr>
          <w:rFonts w:ascii="Arial" w:hAnsi="Arial" w:cs="Arial"/>
          <w:szCs w:val="24"/>
        </w:rPr>
        <w:t>Jeff Dambly</w:t>
      </w:r>
    </w:p>
    <w:p w:rsidR="00FA0023" w:rsidRDefault="00FA0023" w:rsidP="00FA0023">
      <w:pPr>
        <w:pStyle w:val="ListParagraph"/>
        <w:numPr>
          <w:ilvl w:val="1"/>
          <w:numId w:val="15"/>
        </w:numPr>
        <w:spacing w:after="200" w:line="276" w:lineRule="auto"/>
        <w:rPr>
          <w:rFonts w:ascii="Arial" w:hAnsi="Arial" w:cs="Arial"/>
          <w:szCs w:val="24"/>
        </w:rPr>
      </w:pPr>
      <w:r>
        <w:rPr>
          <w:rFonts w:ascii="Arial" w:hAnsi="Arial" w:cs="Arial"/>
          <w:szCs w:val="24"/>
        </w:rPr>
        <w:t>Brendie Hawkins</w:t>
      </w:r>
    </w:p>
    <w:p w:rsidR="00FA0023" w:rsidRDefault="00FA0023" w:rsidP="00FA0023">
      <w:pPr>
        <w:pStyle w:val="ListParagraph"/>
        <w:numPr>
          <w:ilvl w:val="1"/>
          <w:numId w:val="15"/>
        </w:numPr>
        <w:spacing w:after="200" w:line="276" w:lineRule="auto"/>
        <w:rPr>
          <w:rFonts w:ascii="Arial" w:hAnsi="Arial" w:cs="Arial"/>
          <w:szCs w:val="24"/>
        </w:rPr>
      </w:pPr>
      <w:r>
        <w:rPr>
          <w:rFonts w:ascii="Arial" w:hAnsi="Arial" w:cs="Arial"/>
          <w:szCs w:val="24"/>
        </w:rPr>
        <w:t>Seth Montgomery</w:t>
      </w:r>
    </w:p>
    <w:p w:rsidR="00FA0023" w:rsidRPr="002E5AD6" w:rsidRDefault="00FA0023" w:rsidP="00FA0023">
      <w:pPr>
        <w:pStyle w:val="ListParagraph"/>
        <w:numPr>
          <w:ilvl w:val="1"/>
          <w:numId w:val="15"/>
        </w:numPr>
        <w:spacing w:after="200" w:line="276" w:lineRule="auto"/>
        <w:rPr>
          <w:rFonts w:ascii="Arial" w:hAnsi="Arial" w:cs="Arial"/>
          <w:szCs w:val="24"/>
        </w:rPr>
      </w:pPr>
      <w:r w:rsidRPr="002E5AD6">
        <w:rPr>
          <w:rFonts w:ascii="Arial" w:hAnsi="Arial" w:cs="Arial"/>
          <w:szCs w:val="24"/>
        </w:rPr>
        <w:t>Erin Rounds</w:t>
      </w:r>
    </w:p>
    <w:p w:rsidR="00FA0023" w:rsidRDefault="00FA0023" w:rsidP="00FA0023">
      <w:pPr>
        <w:pStyle w:val="ListParagraph"/>
        <w:numPr>
          <w:ilvl w:val="1"/>
          <w:numId w:val="15"/>
        </w:numPr>
        <w:spacing w:after="200" w:line="276" w:lineRule="auto"/>
        <w:rPr>
          <w:rFonts w:ascii="Arial" w:hAnsi="Arial" w:cs="Arial"/>
          <w:szCs w:val="24"/>
        </w:rPr>
      </w:pPr>
      <w:r w:rsidRPr="002E5AD6">
        <w:rPr>
          <w:rFonts w:ascii="Arial" w:hAnsi="Arial" w:cs="Arial"/>
          <w:szCs w:val="24"/>
        </w:rPr>
        <w:t>Craig Schroeder</w:t>
      </w:r>
    </w:p>
    <w:p w:rsidR="00FA0023" w:rsidRDefault="00FA0023" w:rsidP="00FA0023">
      <w:pPr>
        <w:pStyle w:val="ListParagraph"/>
        <w:numPr>
          <w:ilvl w:val="1"/>
          <w:numId w:val="15"/>
        </w:numPr>
        <w:spacing w:after="200" w:line="276" w:lineRule="auto"/>
        <w:rPr>
          <w:rFonts w:ascii="Arial" w:hAnsi="Arial" w:cs="Arial"/>
          <w:szCs w:val="24"/>
        </w:rPr>
      </w:pPr>
      <w:r>
        <w:rPr>
          <w:rFonts w:ascii="Arial" w:hAnsi="Arial" w:cs="Arial"/>
          <w:szCs w:val="24"/>
        </w:rPr>
        <w:t>Jessica Schroeder</w:t>
      </w:r>
    </w:p>
    <w:p w:rsidR="00FA0023" w:rsidRDefault="00FA0023" w:rsidP="00FA0023">
      <w:pPr>
        <w:pStyle w:val="ListParagraph"/>
        <w:numPr>
          <w:ilvl w:val="0"/>
          <w:numId w:val="15"/>
        </w:numPr>
        <w:spacing w:after="200" w:line="276" w:lineRule="auto"/>
        <w:rPr>
          <w:rFonts w:ascii="Arial" w:hAnsi="Arial" w:cs="Arial"/>
          <w:szCs w:val="24"/>
        </w:rPr>
      </w:pPr>
      <w:r>
        <w:rPr>
          <w:rFonts w:ascii="Arial" w:hAnsi="Arial" w:cs="Arial"/>
          <w:szCs w:val="24"/>
        </w:rPr>
        <w:t>Other Attendees</w:t>
      </w:r>
    </w:p>
    <w:p w:rsidR="00FA0023" w:rsidRDefault="00FA0023" w:rsidP="00FA0023">
      <w:pPr>
        <w:pStyle w:val="ListParagraph"/>
        <w:numPr>
          <w:ilvl w:val="1"/>
          <w:numId w:val="15"/>
        </w:numPr>
        <w:spacing w:after="200" w:line="276" w:lineRule="auto"/>
        <w:rPr>
          <w:rFonts w:ascii="Arial" w:hAnsi="Arial" w:cs="Arial"/>
          <w:szCs w:val="24"/>
        </w:rPr>
      </w:pPr>
      <w:r>
        <w:rPr>
          <w:rFonts w:ascii="Arial" w:hAnsi="Arial" w:cs="Arial"/>
          <w:szCs w:val="24"/>
        </w:rPr>
        <w:t>Hilary Sessions</w:t>
      </w:r>
    </w:p>
    <w:p w:rsidR="00FA0023" w:rsidRDefault="00FA0023" w:rsidP="00FA0023">
      <w:pPr>
        <w:spacing w:after="200" w:line="276" w:lineRule="auto"/>
        <w:rPr>
          <w:rFonts w:ascii="Arial" w:hAnsi="Arial" w:cs="Arial"/>
          <w:szCs w:val="24"/>
        </w:rPr>
      </w:pPr>
    </w:p>
    <w:p w:rsidR="00FA0023" w:rsidRPr="00FA0023" w:rsidRDefault="00FA0023" w:rsidP="00FA0023">
      <w:pPr>
        <w:spacing w:after="200" w:line="276" w:lineRule="auto"/>
        <w:rPr>
          <w:rFonts w:ascii="Arial" w:hAnsi="Arial" w:cs="Arial"/>
          <w:szCs w:val="24"/>
        </w:rPr>
      </w:pPr>
    </w:p>
    <w:p w:rsidR="00FA0023" w:rsidRDefault="00FA0023" w:rsidP="00FA0023">
      <w:pPr>
        <w:rPr>
          <w:rFonts w:ascii="Arial" w:hAnsi="Arial" w:cs="Arial"/>
          <w:szCs w:val="24"/>
          <w:highlight w:val="yellow"/>
        </w:rPr>
      </w:pPr>
    </w:p>
    <w:p w:rsidR="00FA0023" w:rsidRPr="005B6402" w:rsidRDefault="00FA0023" w:rsidP="00FA0023">
      <w:pPr>
        <w:rPr>
          <w:rFonts w:ascii="Arial" w:hAnsi="Arial" w:cs="Arial"/>
          <w:szCs w:val="24"/>
          <w:highlight w:val="yellow"/>
        </w:rPr>
        <w:sectPr w:rsidR="00FA0023" w:rsidRPr="005B6402" w:rsidSect="007402E9">
          <w:type w:val="continuous"/>
          <w:pgSz w:w="12240" w:h="15840"/>
          <w:pgMar w:top="1440" w:right="1440" w:bottom="1440" w:left="1440" w:header="720" w:footer="720" w:gutter="0"/>
          <w:cols w:num="2" w:space="720"/>
          <w:docGrid w:linePitch="360"/>
        </w:sectPr>
      </w:pPr>
    </w:p>
    <w:p w:rsidR="00FA0023" w:rsidRPr="007F29D7" w:rsidRDefault="00FA0023" w:rsidP="00FA0023">
      <w:pPr>
        <w:pStyle w:val="Heading2"/>
        <w:rPr>
          <w:rFonts w:ascii="Cambria" w:hAnsi="Cambria"/>
          <w:b w:val="0"/>
          <w:color w:val="002060"/>
          <w:sz w:val="52"/>
          <w:szCs w:val="52"/>
        </w:rPr>
      </w:pPr>
      <w:r w:rsidRPr="007F29D7">
        <w:rPr>
          <w:rFonts w:ascii="Cambria" w:hAnsi="Cambria"/>
          <w:b w:val="0"/>
          <w:color w:val="002060"/>
          <w:sz w:val="52"/>
          <w:szCs w:val="52"/>
        </w:rPr>
        <w:lastRenderedPageBreak/>
        <w:t>Minutes</w:t>
      </w:r>
    </w:p>
    <w:p w:rsidR="00FA0023" w:rsidRDefault="007F29D7" w:rsidP="00FA0023">
      <w:pPr>
        <w:pStyle w:val="ListParagraph"/>
        <w:numPr>
          <w:ilvl w:val="0"/>
          <w:numId w:val="16"/>
        </w:numPr>
        <w:spacing w:after="0" w:line="240" w:lineRule="auto"/>
        <w:jc w:val="both"/>
        <w:rPr>
          <w:rFonts w:ascii="Arial" w:eastAsia="Calibri" w:hAnsi="Arial" w:cs="Arial"/>
          <w:sz w:val="24"/>
          <w:szCs w:val="24"/>
        </w:rPr>
      </w:pPr>
      <w:r w:rsidRPr="007F29D7">
        <w:rPr>
          <w:rFonts w:ascii="Cambria" w:hAnsi="Cambria"/>
          <w:b/>
          <w:noProof/>
          <w:color w:val="002060"/>
          <w:sz w:val="52"/>
          <w:szCs w:val="52"/>
        </w:rPr>
        <mc:AlternateContent>
          <mc:Choice Requires="wps">
            <w:drawing>
              <wp:anchor distT="0" distB="0" distL="114300" distR="114300" simplePos="0" relativeHeight="251663360" behindDoc="0" locked="0" layoutInCell="1" allowOverlap="1" wp14:anchorId="6C44AC0B" wp14:editId="21890D5F">
                <wp:simplePos x="0" y="0"/>
                <wp:positionH relativeFrom="column">
                  <wp:posOffset>46355</wp:posOffset>
                </wp:positionH>
                <wp:positionV relativeFrom="paragraph">
                  <wp:posOffset>20955</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pt,1.65pt" to="51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" strokecolor="black [3200]" strokeweight=".5pt">
                <v:stroke joinstyle="miter"/>
              </v:line>
            </w:pict>
          </mc:Fallback>
        </mc:AlternateContent>
      </w:r>
      <w:r w:rsidR="00FA0023" w:rsidRPr="004549A1">
        <w:rPr>
          <w:rFonts w:ascii="Arial" w:eastAsia="Calibri" w:hAnsi="Arial" w:cs="Arial"/>
          <w:sz w:val="24"/>
          <w:szCs w:val="24"/>
        </w:rPr>
        <w:t>Welcome and Introduction</w:t>
      </w:r>
    </w:p>
    <w:p w:rsidR="00FA0023" w:rsidRDefault="00FA0023" w:rsidP="00FA0023">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 xml:space="preserve">Welcome and Introduction from Foundation President Ken Tucker. </w:t>
      </w:r>
      <w:r>
        <w:rPr>
          <w:rFonts w:ascii="Arial" w:hAnsi="Arial" w:cs="Arial"/>
          <w:bCs/>
          <w:sz w:val="24"/>
          <w:szCs w:val="24"/>
        </w:rPr>
        <w:t>Introduce members in-person and on the phone.</w:t>
      </w:r>
    </w:p>
    <w:p w:rsidR="00FA0023" w:rsidRDefault="00FA0023" w:rsidP="00FA0023">
      <w:pPr>
        <w:pStyle w:val="ListParagraph"/>
        <w:spacing w:after="200" w:line="276" w:lineRule="auto"/>
        <w:ind w:left="1440"/>
        <w:jc w:val="both"/>
        <w:rPr>
          <w:rFonts w:ascii="Arial" w:hAnsi="Arial" w:cs="Arial"/>
          <w:bCs/>
          <w:sz w:val="24"/>
          <w:szCs w:val="24"/>
        </w:rPr>
      </w:pPr>
    </w:p>
    <w:p w:rsidR="00FA0023" w:rsidRDefault="00FA0023" w:rsidP="00FA0023">
      <w:pPr>
        <w:pStyle w:val="ListParagraph"/>
        <w:numPr>
          <w:ilvl w:val="0"/>
          <w:numId w:val="16"/>
        </w:numPr>
        <w:spacing w:after="200" w:line="276" w:lineRule="auto"/>
        <w:jc w:val="both"/>
        <w:rPr>
          <w:rFonts w:ascii="Arial" w:hAnsi="Arial" w:cs="Arial"/>
          <w:bCs/>
          <w:sz w:val="24"/>
          <w:szCs w:val="24"/>
        </w:rPr>
      </w:pPr>
      <w:r>
        <w:rPr>
          <w:rFonts w:ascii="Arial" w:hAnsi="Arial" w:cs="Arial"/>
          <w:bCs/>
          <w:sz w:val="24"/>
          <w:szCs w:val="24"/>
        </w:rPr>
        <w:t>Accept Previous Meeting Minutes</w:t>
      </w:r>
    </w:p>
    <w:p w:rsidR="00FA0023" w:rsidRDefault="00FA0023" w:rsidP="00FA0023">
      <w:pPr>
        <w:pStyle w:val="ListParagraph"/>
        <w:numPr>
          <w:ilvl w:val="1"/>
          <w:numId w:val="16"/>
        </w:numPr>
        <w:tabs>
          <w:tab w:val="left" w:pos="1530"/>
        </w:tabs>
        <w:spacing w:after="0" w:line="240" w:lineRule="auto"/>
        <w:jc w:val="both"/>
        <w:rPr>
          <w:rFonts w:ascii="Arial" w:eastAsia="Calibri" w:hAnsi="Arial" w:cs="Arial"/>
          <w:sz w:val="24"/>
          <w:szCs w:val="24"/>
        </w:rPr>
      </w:pPr>
      <w:r w:rsidRPr="00D5326F">
        <w:rPr>
          <w:rFonts w:ascii="Arial" w:eastAsia="Calibri" w:hAnsi="Arial" w:cs="Arial"/>
          <w:sz w:val="24"/>
          <w:szCs w:val="24"/>
        </w:rPr>
        <w:t xml:space="preserve">Motion made to approve the previous meeting minutes dated </w:t>
      </w:r>
      <w:r>
        <w:rPr>
          <w:rFonts w:ascii="Arial" w:eastAsia="Calibri" w:hAnsi="Arial" w:cs="Arial"/>
          <w:sz w:val="24"/>
          <w:szCs w:val="24"/>
        </w:rPr>
        <w:t>July 11</w:t>
      </w:r>
      <w:r>
        <w:rPr>
          <w:rFonts w:ascii="Arial" w:eastAsia="Calibri" w:hAnsi="Arial" w:cs="Arial"/>
          <w:sz w:val="24"/>
          <w:szCs w:val="24"/>
        </w:rPr>
        <w:t>, 2019</w:t>
      </w:r>
      <w:r w:rsidRPr="00D5326F">
        <w:rPr>
          <w:rFonts w:ascii="Arial" w:eastAsia="Calibri" w:hAnsi="Arial" w:cs="Arial"/>
          <w:sz w:val="24"/>
          <w:szCs w:val="24"/>
        </w:rPr>
        <w:t>. Motion seconded and approved.</w:t>
      </w:r>
    </w:p>
    <w:p w:rsidR="00FA0023" w:rsidRDefault="00FA0023" w:rsidP="00E651A3">
      <w:pPr>
        <w:rPr>
          <w:rFonts w:ascii="Arial" w:hAnsi="Arial" w:cs="Arial"/>
          <w:b/>
          <w:sz w:val="28"/>
        </w:rPr>
      </w:pPr>
    </w:p>
    <w:p w:rsidR="00FA0023" w:rsidRDefault="00FA0023" w:rsidP="00FA0023">
      <w:pPr>
        <w:pStyle w:val="ListParagraph"/>
        <w:numPr>
          <w:ilvl w:val="0"/>
          <w:numId w:val="16"/>
        </w:numPr>
        <w:spacing w:after="200" w:line="276" w:lineRule="auto"/>
        <w:jc w:val="both"/>
        <w:rPr>
          <w:rFonts w:ascii="Arial" w:hAnsi="Arial" w:cs="Arial"/>
          <w:bCs/>
          <w:sz w:val="24"/>
          <w:szCs w:val="24"/>
        </w:rPr>
      </w:pPr>
      <w:r>
        <w:rPr>
          <w:rFonts w:ascii="Arial" w:hAnsi="Arial" w:cs="Arial"/>
          <w:bCs/>
          <w:sz w:val="24"/>
          <w:szCs w:val="24"/>
        </w:rPr>
        <w:t>Treasurer’s Report</w:t>
      </w:r>
    </w:p>
    <w:p w:rsidR="00FA0023" w:rsidRDefault="00FA0023" w:rsidP="00FA0023">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 xml:space="preserve">Foundation Treasurer Charlotte </w:t>
      </w:r>
      <w:proofErr w:type="spellStart"/>
      <w:r>
        <w:rPr>
          <w:rFonts w:ascii="Arial" w:hAnsi="Arial" w:cs="Arial"/>
          <w:bCs/>
          <w:sz w:val="24"/>
          <w:szCs w:val="24"/>
        </w:rPr>
        <w:t>Jerrett</w:t>
      </w:r>
      <w:proofErr w:type="spellEnd"/>
      <w:r>
        <w:rPr>
          <w:rFonts w:ascii="Arial" w:hAnsi="Arial" w:cs="Arial"/>
          <w:bCs/>
          <w:sz w:val="24"/>
          <w:szCs w:val="24"/>
        </w:rPr>
        <w:t xml:space="preserve"> presented the Treasurer’s Report dated </w:t>
      </w:r>
      <w:r>
        <w:rPr>
          <w:rFonts w:ascii="Arial" w:hAnsi="Arial" w:cs="Arial"/>
          <w:bCs/>
          <w:sz w:val="24"/>
          <w:szCs w:val="24"/>
        </w:rPr>
        <w:t>August 2</w:t>
      </w:r>
      <w:r>
        <w:rPr>
          <w:rFonts w:ascii="Arial" w:hAnsi="Arial" w:cs="Arial"/>
          <w:bCs/>
          <w:sz w:val="24"/>
          <w:szCs w:val="24"/>
        </w:rPr>
        <w:t>, 2019. Approximately</w:t>
      </w:r>
      <w:r w:rsidRPr="00851087">
        <w:rPr>
          <w:rFonts w:ascii="Arial" w:hAnsi="Arial" w:cs="Arial"/>
          <w:bCs/>
          <w:sz w:val="24"/>
          <w:szCs w:val="24"/>
        </w:rPr>
        <w:t xml:space="preserve"> $</w:t>
      </w:r>
      <w:r>
        <w:rPr>
          <w:rFonts w:ascii="Arial" w:hAnsi="Arial" w:cs="Arial"/>
          <w:bCs/>
          <w:sz w:val="24"/>
          <w:szCs w:val="24"/>
        </w:rPr>
        <w:t>1,173.94</w:t>
      </w:r>
      <w:r w:rsidRPr="00FA0023">
        <w:rPr>
          <w:rFonts w:ascii="Arial" w:hAnsi="Arial" w:cs="Arial"/>
          <w:bCs/>
          <w:sz w:val="24"/>
          <w:szCs w:val="24"/>
        </w:rPr>
        <w:t xml:space="preserve"> of expenses </w:t>
      </w:r>
      <w:proofErr w:type="gramStart"/>
      <w:r>
        <w:rPr>
          <w:rFonts w:ascii="Arial" w:hAnsi="Arial" w:cs="Arial"/>
          <w:bCs/>
          <w:sz w:val="24"/>
          <w:szCs w:val="24"/>
        </w:rPr>
        <w:t>have</w:t>
      </w:r>
      <w:proofErr w:type="gramEnd"/>
      <w:r>
        <w:rPr>
          <w:rFonts w:ascii="Arial" w:hAnsi="Arial" w:cs="Arial"/>
          <w:bCs/>
          <w:sz w:val="24"/>
          <w:szCs w:val="24"/>
        </w:rPr>
        <w:t xml:space="preserve"> been paid si</w:t>
      </w:r>
      <w:r w:rsidR="00A56CD9">
        <w:rPr>
          <w:rFonts w:ascii="Arial" w:hAnsi="Arial" w:cs="Arial"/>
          <w:bCs/>
          <w:sz w:val="24"/>
          <w:szCs w:val="24"/>
        </w:rPr>
        <w:t>nce the last report. $8,500 has</w:t>
      </w:r>
      <w:r>
        <w:rPr>
          <w:rFonts w:ascii="Arial" w:hAnsi="Arial" w:cs="Arial"/>
          <w:bCs/>
          <w:sz w:val="24"/>
          <w:szCs w:val="24"/>
        </w:rPr>
        <w:t xml:space="preserve"> been collected since the previous report and we have a current balance of $31,959.4</w:t>
      </w:r>
      <w:bookmarkStart w:id="0" w:name="_GoBack"/>
      <w:bookmarkEnd w:id="0"/>
      <w:r>
        <w:rPr>
          <w:rFonts w:ascii="Arial" w:hAnsi="Arial" w:cs="Arial"/>
          <w:bCs/>
          <w:sz w:val="24"/>
          <w:szCs w:val="24"/>
        </w:rPr>
        <w:t>8.</w:t>
      </w:r>
    </w:p>
    <w:p w:rsidR="007F29D7" w:rsidRDefault="007F29D7" w:rsidP="007F29D7">
      <w:pPr>
        <w:pStyle w:val="ListParagraph"/>
        <w:spacing w:after="200" w:line="276" w:lineRule="auto"/>
        <w:ind w:left="1440"/>
        <w:jc w:val="both"/>
        <w:rPr>
          <w:rFonts w:ascii="Arial" w:hAnsi="Arial" w:cs="Arial"/>
          <w:bCs/>
          <w:sz w:val="24"/>
          <w:szCs w:val="24"/>
        </w:rPr>
      </w:pPr>
    </w:p>
    <w:p w:rsidR="007F29D7" w:rsidRDefault="007F29D7" w:rsidP="007F29D7">
      <w:pPr>
        <w:pStyle w:val="ListParagraph"/>
        <w:numPr>
          <w:ilvl w:val="0"/>
          <w:numId w:val="16"/>
        </w:numPr>
        <w:spacing w:after="200" w:line="276" w:lineRule="auto"/>
        <w:jc w:val="both"/>
        <w:rPr>
          <w:rFonts w:ascii="Arial" w:hAnsi="Arial" w:cs="Arial"/>
          <w:bCs/>
          <w:sz w:val="24"/>
          <w:szCs w:val="24"/>
        </w:rPr>
      </w:pPr>
      <w:r>
        <w:rPr>
          <w:rFonts w:ascii="Arial" w:hAnsi="Arial" w:cs="Arial"/>
          <w:bCs/>
          <w:sz w:val="24"/>
          <w:szCs w:val="24"/>
        </w:rPr>
        <w:t>Statutory Change</w:t>
      </w:r>
    </w:p>
    <w:p w:rsidR="007F29D7" w:rsidRDefault="007F29D7" w:rsidP="007F29D7">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The Foundation discusses the potential statutory changes that will allow the Foundation to direct funds to local agencies for purposes related to missing child investigations. The Foundation hopes to get a sponsor in the following year during session.</w:t>
      </w:r>
    </w:p>
    <w:p w:rsidR="00FA0023" w:rsidRDefault="00FA0023" w:rsidP="00FA0023">
      <w:pPr>
        <w:pStyle w:val="ListParagraph"/>
        <w:spacing w:after="200" w:line="276" w:lineRule="auto"/>
        <w:ind w:left="1440"/>
        <w:jc w:val="both"/>
        <w:rPr>
          <w:rFonts w:ascii="Arial" w:hAnsi="Arial" w:cs="Arial"/>
          <w:bCs/>
          <w:sz w:val="24"/>
          <w:szCs w:val="24"/>
        </w:rPr>
      </w:pPr>
    </w:p>
    <w:p w:rsidR="00FA0023" w:rsidRDefault="00FA0023" w:rsidP="00FA0023">
      <w:pPr>
        <w:pStyle w:val="ListParagraph"/>
        <w:numPr>
          <w:ilvl w:val="0"/>
          <w:numId w:val="16"/>
        </w:numPr>
        <w:spacing w:after="200" w:line="276" w:lineRule="auto"/>
        <w:jc w:val="both"/>
        <w:rPr>
          <w:rFonts w:ascii="Arial" w:hAnsi="Arial" w:cs="Arial"/>
          <w:bCs/>
          <w:sz w:val="24"/>
          <w:szCs w:val="24"/>
        </w:rPr>
      </w:pPr>
      <w:r>
        <w:rPr>
          <w:rFonts w:ascii="Arial" w:hAnsi="Arial" w:cs="Arial"/>
          <w:bCs/>
          <w:sz w:val="24"/>
          <w:szCs w:val="24"/>
        </w:rPr>
        <w:t>2019 FMCD Strategy</w:t>
      </w:r>
    </w:p>
    <w:p w:rsidR="00FA0023" w:rsidRDefault="00FA0023" w:rsidP="00FA0023">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The Foundation previously entertained the idea of covering all hotel expenses for families in attendance. President Tucker requests that we reconvene on this issue once the RSVP deadline has passed and we know how many families will be in attendance. Tentative conference call planned for the week of August 26</w:t>
      </w:r>
      <w:r w:rsidRPr="00FA0023">
        <w:rPr>
          <w:rFonts w:ascii="Arial" w:hAnsi="Arial" w:cs="Arial"/>
          <w:bCs/>
          <w:sz w:val="24"/>
          <w:szCs w:val="24"/>
          <w:vertAlign w:val="superscript"/>
        </w:rPr>
        <w:t>th</w:t>
      </w:r>
      <w:r>
        <w:rPr>
          <w:rFonts w:ascii="Arial" w:hAnsi="Arial" w:cs="Arial"/>
          <w:bCs/>
          <w:sz w:val="24"/>
          <w:szCs w:val="24"/>
        </w:rPr>
        <w:t>.</w:t>
      </w:r>
    </w:p>
    <w:p w:rsidR="007F29D7" w:rsidRDefault="00FA0023" w:rsidP="007F29D7">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Secretary Lau</w:t>
      </w:r>
      <w:r w:rsidR="007F29D7">
        <w:rPr>
          <w:rFonts w:ascii="Arial" w:hAnsi="Arial" w:cs="Arial"/>
          <w:bCs/>
          <w:sz w:val="24"/>
          <w:szCs w:val="24"/>
        </w:rPr>
        <w:t>ren Adams has prepared follow-up letters to all agencies who have not donated or responded. Craig Schroeder will mail out the letters later this week.</w:t>
      </w:r>
    </w:p>
    <w:p w:rsidR="007F29D7" w:rsidRDefault="007F29D7" w:rsidP="007F29D7">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In addition, Secretary Adams has prepared Thank You Letters for those who have donated that will be mailed out later this week with the follow-up letters.</w:t>
      </w:r>
    </w:p>
    <w:p w:rsidR="007F29D7" w:rsidRDefault="007F29D7" w:rsidP="007F29D7">
      <w:pPr>
        <w:pStyle w:val="ListParagraph"/>
        <w:spacing w:after="200" w:line="276" w:lineRule="auto"/>
        <w:ind w:left="1440"/>
        <w:jc w:val="both"/>
        <w:rPr>
          <w:rFonts w:ascii="Arial" w:hAnsi="Arial" w:cs="Arial"/>
          <w:bCs/>
          <w:sz w:val="24"/>
          <w:szCs w:val="24"/>
        </w:rPr>
      </w:pPr>
    </w:p>
    <w:p w:rsidR="007F29D7" w:rsidRDefault="007F29D7" w:rsidP="007F29D7">
      <w:pPr>
        <w:pStyle w:val="ListParagraph"/>
        <w:numPr>
          <w:ilvl w:val="0"/>
          <w:numId w:val="16"/>
        </w:numPr>
        <w:spacing w:after="200" w:line="276" w:lineRule="auto"/>
        <w:jc w:val="both"/>
        <w:rPr>
          <w:rFonts w:ascii="Arial" w:hAnsi="Arial" w:cs="Arial"/>
          <w:bCs/>
          <w:sz w:val="24"/>
          <w:szCs w:val="24"/>
        </w:rPr>
      </w:pPr>
      <w:r>
        <w:rPr>
          <w:rFonts w:ascii="Arial" w:hAnsi="Arial" w:cs="Arial"/>
          <w:bCs/>
          <w:sz w:val="24"/>
          <w:szCs w:val="24"/>
        </w:rPr>
        <w:t>Audit Financial Review</w:t>
      </w:r>
    </w:p>
    <w:p w:rsidR="007F29D7" w:rsidRDefault="007F29D7" w:rsidP="007F29D7">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 xml:space="preserve">Both Charlotte </w:t>
      </w:r>
      <w:proofErr w:type="spellStart"/>
      <w:r>
        <w:rPr>
          <w:rFonts w:ascii="Arial" w:hAnsi="Arial" w:cs="Arial"/>
          <w:bCs/>
          <w:sz w:val="24"/>
          <w:szCs w:val="24"/>
        </w:rPr>
        <w:t>Jerrett</w:t>
      </w:r>
      <w:proofErr w:type="spellEnd"/>
      <w:r>
        <w:rPr>
          <w:rFonts w:ascii="Arial" w:hAnsi="Arial" w:cs="Arial"/>
          <w:bCs/>
          <w:sz w:val="24"/>
          <w:szCs w:val="24"/>
        </w:rPr>
        <w:t xml:space="preserve"> and Pamela Marsh have reached out to their contacts and haven’t found anyone that can do a full audit within the Foundation’s proposed budget ($2,500). The Foundation is leaning towards conducting a more informal review than a full audit. Pamela </w:t>
      </w:r>
      <w:r>
        <w:rPr>
          <w:rFonts w:ascii="Arial" w:hAnsi="Arial" w:cs="Arial"/>
          <w:bCs/>
          <w:sz w:val="24"/>
          <w:szCs w:val="24"/>
        </w:rPr>
        <w:lastRenderedPageBreak/>
        <w:t>Marsh mentioned two other possible CPAs who may be able to conduct an audit or review: Randy Graham and Sharon Richardson.</w:t>
      </w:r>
    </w:p>
    <w:p w:rsidR="007F29D7" w:rsidRDefault="007F29D7" w:rsidP="007F29D7">
      <w:pPr>
        <w:pStyle w:val="ListParagraph"/>
        <w:numPr>
          <w:ilvl w:val="0"/>
          <w:numId w:val="16"/>
        </w:numPr>
        <w:spacing w:after="200" w:line="276" w:lineRule="auto"/>
        <w:jc w:val="both"/>
        <w:rPr>
          <w:rFonts w:ascii="Arial" w:hAnsi="Arial" w:cs="Arial"/>
          <w:bCs/>
          <w:sz w:val="24"/>
          <w:szCs w:val="24"/>
        </w:rPr>
      </w:pPr>
      <w:r>
        <w:rPr>
          <w:rFonts w:ascii="Arial" w:hAnsi="Arial" w:cs="Arial"/>
          <w:bCs/>
          <w:sz w:val="24"/>
          <w:szCs w:val="24"/>
        </w:rPr>
        <w:t>Website Review</w:t>
      </w:r>
    </w:p>
    <w:p w:rsidR="007F29D7" w:rsidRDefault="007F29D7" w:rsidP="007F29D7">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The Foundation has been planning to update its website, starting anew from a new template.</w:t>
      </w:r>
    </w:p>
    <w:p w:rsidR="007F29D7" w:rsidRDefault="007F29D7" w:rsidP="007F29D7">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 xml:space="preserve">Brendie Hawkins shows a potential design for a new website using Wix.com; </w:t>
      </w:r>
      <w:proofErr w:type="spellStart"/>
      <w:r>
        <w:rPr>
          <w:rFonts w:ascii="Arial" w:hAnsi="Arial" w:cs="Arial"/>
          <w:bCs/>
          <w:sz w:val="24"/>
          <w:szCs w:val="24"/>
        </w:rPr>
        <w:t>Wix</w:t>
      </w:r>
      <w:proofErr w:type="spellEnd"/>
      <w:r>
        <w:rPr>
          <w:rFonts w:ascii="Arial" w:hAnsi="Arial" w:cs="Arial"/>
          <w:bCs/>
          <w:sz w:val="24"/>
          <w:szCs w:val="24"/>
        </w:rPr>
        <w:t xml:space="preserve"> would require a yearly subscription for…….</w:t>
      </w:r>
    </w:p>
    <w:p w:rsidR="007F29D7" w:rsidRDefault="007F29D7" w:rsidP="007F29D7">
      <w:pPr>
        <w:pStyle w:val="ListParagraph"/>
        <w:spacing w:after="200" w:line="276" w:lineRule="auto"/>
        <w:ind w:left="1440"/>
        <w:jc w:val="both"/>
        <w:rPr>
          <w:rFonts w:ascii="Arial" w:hAnsi="Arial" w:cs="Arial"/>
          <w:bCs/>
          <w:sz w:val="24"/>
          <w:szCs w:val="24"/>
        </w:rPr>
      </w:pPr>
    </w:p>
    <w:p w:rsidR="007F29D7" w:rsidRDefault="007F29D7" w:rsidP="007F29D7">
      <w:pPr>
        <w:pStyle w:val="ListParagraph"/>
        <w:numPr>
          <w:ilvl w:val="0"/>
          <w:numId w:val="16"/>
        </w:numPr>
        <w:spacing w:after="200" w:line="276" w:lineRule="auto"/>
        <w:jc w:val="both"/>
        <w:rPr>
          <w:rFonts w:ascii="Arial" w:hAnsi="Arial" w:cs="Arial"/>
          <w:bCs/>
          <w:sz w:val="24"/>
          <w:szCs w:val="24"/>
        </w:rPr>
      </w:pPr>
      <w:r>
        <w:rPr>
          <w:rFonts w:ascii="Arial" w:hAnsi="Arial" w:cs="Arial"/>
          <w:bCs/>
          <w:sz w:val="24"/>
          <w:szCs w:val="24"/>
        </w:rPr>
        <w:t>Adjournment</w:t>
      </w:r>
    </w:p>
    <w:p w:rsidR="007F29D7" w:rsidRDefault="007F29D7" w:rsidP="007F29D7">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Craig Schroeder informs the Foundation members that the family members and award winners have begun to arrive and the meeting will need to adjourn.</w:t>
      </w:r>
    </w:p>
    <w:p w:rsidR="007F29D7" w:rsidRPr="007F29D7" w:rsidRDefault="007F29D7" w:rsidP="007F29D7">
      <w:pPr>
        <w:pStyle w:val="ListParagraph"/>
        <w:numPr>
          <w:ilvl w:val="1"/>
          <w:numId w:val="16"/>
        </w:numPr>
        <w:spacing w:after="200" w:line="276" w:lineRule="auto"/>
        <w:jc w:val="both"/>
        <w:rPr>
          <w:rFonts w:ascii="Arial" w:hAnsi="Arial" w:cs="Arial"/>
          <w:bCs/>
          <w:sz w:val="24"/>
          <w:szCs w:val="24"/>
        </w:rPr>
      </w:pPr>
      <w:r>
        <w:rPr>
          <w:rFonts w:ascii="Arial" w:hAnsi="Arial" w:cs="Arial"/>
          <w:bCs/>
          <w:sz w:val="24"/>
          <w:szCs w:val="24"/>
        </w:rPr>
        <w:t>President Ken Tucker calls for adjournment.</w:t>
      </w:r>
    </w:p>
    <w:p w:rsidR="00EF0C87" w:rsidRPr="00492A9C" w:rsidRDefault="00EF0C87" w:rsidP="00492A9C">
      <w:pPr>
        <w:rPr>
          <w:rFonts w:ascii="Arial" w:hAnsi="Arial" w:cs="Arial"/>
          <w:b/>
          <w:sz w:val="28"/>
        </w:rPr>
      </w:pPr>
    </w:p>
    <w:sectPr w:rsidR="00EF0C87" w:rsidRPr="0049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4B" w:rsidRPr="00132B4B" w:rsidRDefault="00A56CD9">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5747198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Pr>
            <w:rFonts w:ascii="Arial" w:hAnsi="Arial" w:cs="Arial"/>
            <w:noProof/>
            <w:sz w:val="24"/>
          </w:rPr>
          <w:t>2</w:t>
        </w:r>
        <w:r w:rsidRPr="00132B4B">
          <w:rPr>
            <w:rFonts w:ascii="Arial" w:hAnsi="Arial" w:cs="Arial"/>
            <w:noProof/>
            <w:sz w:val="24"/>
          </w:rPr>
          <w:fldChar w:fldCharType="end"/>
        </w:r>
        <w:r w:rsidRPr="00132B4B">
          <w:rPr>
            <w:rFonts w:ascii="Arial" w:hAnsi="Arial" w:cs="Arial"/>
            <w:noProof/>
            <w:sz w:val="24"/>
          </w:rPr>
          <w:t xml:space="preserve"> of </w:t>
        </w:r>
        <w:r>
          <w:rPr>
            <w:rFonts w:ascii="Arial" w:hAnsi="Arial" w:cs="Arial"/>
            <w:noProof/>
            <w:sz w:val="24"/>
          </w:rPr>
          <w:t>4</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32C85"/>
    <w:multiLevelType w:val="hybridMultilevel"/>
    <w:tmpl w:val="39AAAF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37ED9"/>
    <w:multiLevelType w:val="multilevel"/>
    <w:tmpl w:val="4BC05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53536D1"/>
    <w:multiLevelType w:val="hybridMultilevel"/>
    <w:tmpl w:val="EEBA0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B26B6"/>
    <w:multiLevelType w:val="hybridMultilevel"/>
    <w:tmpl w:val="BA46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A600A"/>
    <w:multiLevelType w:val="hybridMultilevel"/>
    <w:tmpl w:val="46F4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A3DB4"/>
    <w:multiLevelType w:val="hybridMultilevel"/>
    <w:tmpl w:val="D170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B4093"/>
    <w:multiLevelType w:val="hybridMultilevel"/>
    <w:tmpl w:val="37B2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41CA3"/>
    <w:multiLevelType w:val="hybridMultilevel"/>
    <w:tmpl w:val="933E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4D2E4C"/>
    <w:multiLevelType w:val="hybridMultilevel"/>
    <w:tmpl w:val="AADAE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6A2BFE"/>
    <w:multiLevelType w:val="hybridMultilevel"/>
    <w:tmpl w:val="DAD6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34E48"/>
    <w:multiLevelType w:val="hybridMultilevel"/>
    <w:tmpl w:val="E6C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17F37"/>
    <w:multiLevelType w:val="hybridMultilevel"/>
    <w:tmpl w:val="4DC0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B862A1"/>
    <w:multiLevelType w:val="hybridMultilevel"/>
    <w:tmpl w:val="2F4C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4A1D09"/>
    <w:multiLevelType w:val="hybridMultilevel"/>
    <w:tmpl w:val="17D4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652F1"/>
    <w:multiLevelType w:val="hybridMultilevel"/>
    <w:tmpl w:val="ABDEF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3"/>
  </w:num>
  <w:num w:numId="5">
    <w:abstractNumId w:val="12"/>
  </w:num>
  <w:num w:numId="6">
    <w:abstractNumId w:val="5"/>
  </w:num>
  <w:num w:numId="7">
    <w:abstractNumId w:val="7"/>
  </w:num>
  <w:num w:numId="8">
    <w:abstractNumId w:val="11"/>
  </w:num>
  <w:num w:numId="9">
    <w:abstractNumId w:val="4"/>
  </w:num>
  <w:num w:numId="10">
    <w:abstractNumId w:val="2"/>
  </w:num>
  <w:num w:numId="11">
    <w:abstractNumId w:val="10"/>
  </w:num>
  <w:num w:numId="12">
    <w:abstractNumId w:val="14"/>
  </w:num>
  <w:num w:numId="13">
    <w:abstractNumId w:val="8"/>
  </w:num>
  <w:num w:numId="14">
    <w:abstractNumId w:val="6"/>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8A"/>
    <w:rsid w:val="0008434D"/>
    <w:rsid w:val="00102DE2"/>
    <w:rsid w:val="00167D7E"/>
    <w:rsid w:val="00182F6F"/>
    <w:rsid w:val="001E4B74"/>
    <w:rsid w:val="00216FBF"/>
    <w:rsid w:val="00224219"/>
    <w:rsid w:val="002A7ED6"/>
    <w:rsid w:val="00310791"/>
    <w:rsid w:val="00315F51"/>
    <w:rsid w:val="00385909"/>
    <w:rsid w:val="00390F58"/>
    <w:rsid w:val="003C7A8A"/>
    <w:rsid w:val="003D621B"/>
    <w:rsid w:val="00451A51"/>
    <w:rsid w:val="00492A9C"/>
    <w:rsid w:val="00495361"/>
    <w:rsid w:val="004D6195"/>
    <w:rsid w:val="004F771F"/>
    <w:rsid w:val="00571A73"/>
    <w:rsid w:val="00586D05"/>
    <w:rsid w:val="006B7E2D"/>
    <w:rsid w:val="006D17BA"/>
    <w:rsid w:val="006D4DF8"/>
    <w:rsid w:val="006D52AF"/>
    <w:rsid w:val="00727B48"/>
    <w:rsid w:val="00745929"/>
    <w:rsid w:val="007560CD"/>
    <w:rsid w:val="00763210"/>
    <w:rsid w:val="007C6C17"/>
    <w:rsid w:val="007F29D7"/>
    <w:rsid w:val="008270A8"/>
    <w:rsid w:val="009B6E46"/>
    <w:rsid w:val="009C52B4"/>
    <w:rsid w:val="00A13FD7"/>
    <w:rsid w:val="00A169CF"/>
    <w:rsid w:val="00A56CD9"/>
    <w:rsid w:val="00A61E53"/>
    <w:rsid w:val="00AB2266"/>
    <w:rsid w:val="00C54294"/>
    <w:rsid w:val="00C77288"/>
    <w:rsid w:val="00CA0D3A"/>
    <w:rsid w:val="00D82047"/>
    <w:rsid w:val="00DD24FF"/>
    <w:rsid w:val="00DF30AE"/>
    <w:rsid w:val="00E47B6B"/>
    <w:rsid w:val="00E651A3"/>
    <w:rsid w:val="00E86DC1"/>
    <w:rsid w:val="00EB0F3C"/>
    <w:rsid w:val="00EF0C87"/>
    <w:rsid w:val="00F07AE0"/>
    <w:rsid w:val="00F51246"/>
    <w:rsid w:val="00F660A9"/>
    <w:rsid w:val="00FA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A002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91"/>
    <w:pPr>
      <w:ind w:left="720"/>
      <w:contextualSpacing/>
    </w:pPr>
  </w:style>
  <w:style w:type="paragraph" w:styleId="Title">
    <w:name w:val="Title"/>
    <w:basedOn w:val="Normal"/>
    <w:link w:val="TitleChar"/>
    <w:qFormat/>
    <w:rsid w:val="00385909"/>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385909"/>
    <w:rPr>
      <w:rFonts w:ascii="Impact" w:eastAsia="Times New Roman" w:hAnsi="Impact" w:cs="Times New Roman"/>
      <w:color w:val="000080"/>
      <w:sz w:val="28"/>
      <w:szCs w:val="20"/>
    </w:rPr>
  </w:style>
  <w:style w:type="paragraph" w:styleId="BalloonText">
    <w:name w:val="Balloon Text"/>
    <w:basedOn w:val="Normal"/>
    <w:link w:val="BalloonTextChar"/>
    <w:uiPriority w:val="99"/>
    <w:semiHidden/>
    <w:unhideWhenUsed/>
    <w:rsid w:val="0016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7E"/>
    <w:rPr>
      <w:rFonts w:ascii="Tahoma" w:hAnsi="Tahoma" w:cs="Tahoma"/>
      <w:sz w:val="16"/>
      <w:szCs w:val="16"/>
    </w:rPr>
  </w:style>
  <w:style w:type="character" w:styleId="CommentReference">
    <w:name w:val="annotation reference"/>
    <w:basedOn w:val="DefaultParagraphFont"/>
    <w:uiPriority w:val="99"/>
    <w:semiHidden/>
    <w:unhideWhenUsed/>
    <w:rsid w:val="00F51246"/>
    <w:rPr>
      <w:sz w:val="16"/>
      <w:szCs w:val="16"/>
    </w:rPr>
  </w:style>
  <w:style w:type="paragraph" w:styleId="CommentText">
    <w:name w:val="annotation text"/>
    <w:basedOn w:val="Normal"/>
    <w:link w:val="CommentTextChar"/>
    <w:uiPriority w:val="99"/>
    <w:semiHidden/>
    <w:unhideWhenUsed/>
    <w:rsid w:val="00F51246"/>
    <w:pPr>
      <w:spacing w:line="240" w:lineRule="auto"/>
    </w:pPr>
    <w:rPr>
      <w:sz w:val="20"/>
      <w:szCs w:val="20"/>
    </w:rPr>
  </w:style>
  <w:style w:type="character" w:customStyle="1" w:styleId="CommentTextChar">
    <w:name w:val="Comment Text Char"/>
    <w:basedOn w:val="DefaultParagraphFont"/>
    <w:link w:val="CommentText"/>
    <w:uiPriority w:val="99"/>
    <w:semiHidden/>
    <w:rsid w:val="00F51246"/>
    <w:rPr>
      <w:sz w:val="20"/>
      <w:szCs w:val="20"/>
    </w:rPr>
  </w:style>
  <w:style w:type="paragraph" w:styleId="CommentSubject">
    <w:name w:val="annotation subject"/>
    <w:basedOn w:val="CommentText"/>
    <w:next w:val="CommentText"/>
    <w:link w:val="CommentSubjectChar"/>
    <w:uiPriority w:val="99"/>
    <w:semiHidden/>
    <w:unhideWhenUsed/>
    <w:rsid w:val="00F51246"/>
    <w:rPr>
      <w:b/>
      <w:bCs/>
    </w:rPr>
  </w:style>
  <w:style w:type="character" w:customStyle="1" w:styleId="CommentSubjectChar">
    <w:name w:val="Comment Subject Char"/>
    <w:basedOn w:val="CommentTextChar"/>
    <w:link w:val="CommentSubject"/>
    <w:uiPriority w:val="99"/>
    <w:semiHidden/>
    <w:rsid w:val="00F51246"/>
    <w:rPr>
      <w:b/>
      <w:bCs/>
      <w:sz w:val="20"/>
      <w:szCs w:val="20"/>
    </w:rPr>
  </w:style>
  <w:style w:type="paragraph" w:styleId="Revision">
    <w:name w:val="Revision"/>
    <w:hidden/>
    <w:uiPriority w:val="99"/>
    <w:semiHidden/>
    <w:rsid w:val="00F51246"/>
    <w:pPr>
      <w:spacing w:after="0" w:line="240" w:lineRule="auto"/>
    </w:pPr>
  </w:style>
  <w:style w:type="character" w:customStyle="1" w:styleId="Heading2Char">
    <w:name w:val="Heading 2 Char"/>
    <w:basedOn w:val="DefaultParagraphFont"/>
    <w:link w:val="Heading2"/>
    <w:uiPriority w:val="9"/>
    <w:rsid w:val="00FA0023"/>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uiPriority w:val="99"/>
    <w:unhideWhenUsed/>
    <w:rsid w:val="00FA0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A002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91"/>
    <w:pPr>
      <w:ind w:left="720"/>
      <w:contextualSpacing/>
    </w:pPr>
  </w:style>
  <w:style w:type="paragraph" w:styleId="Title">
    <w:name w:val="Title"/>
    <w:basedOn w:val="Normal"/>
    <w:link w:val="TitleChar"/>
    <w:qFormat/>
    <w:rsid w:val="00385909"/>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385909"/>
    <w:rPr>
      <w:rFonts w:ascii="Impact" w:eastAsia="Times New Roman" w:hAnsi="Impact" w:cs="Times New Roman"/>
      <w:color w:val="000080"/>
      <w:sz w:val="28"/>
      <w:szCs w:val="20"/>
    </w:rPr>
  </w:style>
  <w:style w:type="paragraph" w:styleId="BalloonText">
    <w:name w:val="Balloon Text"/>
    <w:basedOn w:val="Normal"/>
    <w:link w:val="BalloonTextChar"/>
    <w:uiPriority w:val="99"/>
    <w:semiHidden/>
    <w:unhideWhenUsed/>
    <w:rsid w:val="0016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7E"/>
    <w:rPr>
      <w:rFonts w:ascii="Tahoma" w:hAnsi="Tahoma" w:cs="Tahoma"/>
      <w:sz w:val="16"/>
      <w:szCs w:val="16"/>
    </w:rPr>
  </w:style>
  <w:style w:type="character" w:styleId="CommentReference">
    <w:name w:val="annotation reference"/>
    <w:basedOn w:val="DefaultParagraphFont"/>
    <w:uiPriority w:val="99"/>
    <w:semiHidden/>
    <w:unhideWhenUsed/>
    <w:rsid w:val="00F51246"/>
    <w:rPr>
      <w:sz w:val="16"/>
      <w:szCs w:val="16"/>
    </w:rPr>
  </w:style>
  <w:style w:type="paragraph" w:styleId="CommentText">
    <w:name w:val="annotation text"/>
    <w:basedOn w:val="Normal"/>
    <w:link w:val="CommentTextChar"/>
    <w:uiPriority w:val="99"/>
    <w:semiHidden/>
    <w:unhideWhenUsed/>
    <w:rsid w:val="00F51246"/>
    <w:pPr>
      <w:spacing w:line="240" w:lineRule="auto"/>
    </w:pPr>
    <w:rPr>
      <w:sz w:val="20"/>
      <w:szCs w:val="20"/>
    </w:rPr>
  </w:style>
  <w:style w:type="character" w:customStyle="1" w:styleId="CommentTextChar">
    <w:name w:val="Comment Text Char"/>
    <w:basedOn w:val="DefaultParagraphFont"/>
    <w:link w:val="CommentText"/>
    <w:uiPriority w:val="99"/>
    <w:semiHidden/>
    <w:rsid w:val="00F51246"/>
    <w:rPr>
      <w:sz w:val="20"/>
      <w:szCs w:val="20"/>
    </w:rPr>
  </w:style>
  <w:style w:type="paragraph" w:styleId="CommentSubject">
    <w:name w:val="annotation subject"/>
    <w:basedOn w:val="CommentText"/>
    <w:next w:val="CommentText"/>
    <w:link w:val="CommentSubjectChar"/>
    <w:uiPriority w:val="99"/>
    <w:semiHidden/>
    <w:unhideWhenUsed/>
    <w:rsid w:val="00F51246"/>
    <w:rPr>
      <w:b/>
      <w:bCs/>
    </w:rPr>
  </w:style>
  <w:style w:type="character" w:customStyle="1" w:styleId="CommentSubjectChar">
    <w:name w:val="Comment Subject Char"/>
    <w:basedOn w:val="CommentTextChar"/>
    <w:link w:val="CommentSubject"/>
    <w:uiPriority w:val="99"/>
    <w:semiHidden/>
    <w:rsid w:val="00F51246"/>
    <w:rPr>
      <w:b/>
      <w:bCs/>
      <w:sz w:val="20"/>
      <w:szCs w:val="20"/>
    </w:rPr>
  </w:style>
  <w:style w:type="paragraph" w:styleId="Revision">
    <w:name w:val="Revision"/>
    <w:hidden/>
    <w:uiPriority w:val="99"/>
    <w:semiHidden/>
    <w:rsid w:val="00F51246"/>
    <w:pPr>
      <w:spacing w:after="0" w:line="240" w:lineRule="auto"/>
    </w:pPr>
  </w:style>
  <w:style w:type="character" w:customStyle="1" w:styleId="Heading2Char">
    <w:name w:val="Heading 2 Char"/>
    <w:basedOn w:val="DefaultParagraphFont"/>
    <w:link w:val="Heading2"/>
    <w:uiPriority w:val="9"/>
    <w:rsid w:val="00FA0023"/>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uiPriority w:val="99"/>
    <w:unhideWhenUsed/>
    <w:rsid w:val="00FA0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268">
      <w:bodyDiv w:val="1"/>
      <w:marLeft w:val="0"/>
      <w:marRight w:val="0"/>
      <w:marTop w:val="0"/>
      <w:marBottom w:val="0"/>
      <w:divBdr>
        <w:top w:val="none" w:sz="0" w:space="0" w:color="auto"/>
        <w:left w:val="none" w:sz="0" w:space="0" w:color="auto"/>
        <w:bottom w:val="none" w:sz="0" w:space="0" w:color="auto"/>
        <w:right w:val="none" w:sz="0" w:space="0" w:color="auto"/>
      </w:divBdr>
    </w:div>
    <w:div w:id="95906781">
      <w:bodyDiv w:val="1"/>
      <w:marLeft w:val="0"/>
      <w:marRight w:val="0"/>
      <w:marTop w:val="0"/>
      <w:marBottom w:val="0"/>
      <w:divBdr>
        <w:top w:val="none" w:sz="0" w:space="0" w:color="auto"/>
        <w:left w:val="none" w:sz="0" w:space="0" w:color="auto"/>
        <w:bottom w:val="none" w:sz="0" w:space="0" w:color="auto"/>
        <w:right w:val="none" w:sz="0" w:space="0" w:color="auto"/>
      </w:divBdr>
    </w:div>
    <w:div w:id="21380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 Renczkowski</dc:creator>
  <cp:lastModifiedBy>Schroeder, Craig</cp:lastModifiedBy>
  <cp:revision>2</cp:revision>
  <cp:lastPrinted>2018-01-19T16:42:00Z</cp:lastPrinted>
  <dcterms:created xsi:type="dcterms:W3CDTF">2019-09-05T19:36:00Z</dcterms:created>
  <dcterms:modified xsi:type="dcterms:W3CDTF">2019-09-05T19:36:00Z</dcterms:modified>
</cp:coreProperties>
</file>