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19" w:type="dxa"/>
        <w:tblInd w:w="108" w:type="dxa"/>
        <w:tblLook w:val="04A0" w:firstRow="1" w:lastRow="0" w:firstColumn="1" w:lastColumn="0" w:noHBand="0" w:noVBand="1"/>
      </w:tblPr>
      <w:tblGrid>
        <w:gridCol w:w="1710"/>
        <w:gridCol w:w="1620"/>
        <w:gridCol w:w="8550"/>
        <w:gridCol w:w="3039"/>
      </w:tblGrid>
      <w:tr w:rsidR="00A93775" w:rsidRPr="00B970C7" w:rsidTr="005D23EC">
        <w:tc>
          <w:tcPr>
            <w:tcW w:w="3330" w:type="dxa"/>
            <w:gridSpan w:val="2"/>
            <w:shd w:val="clear" w:color="auto" w:fill="auto"/>
          </w:tcPr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253">
              <w:rPr>
                <w:noProof/>
              </w:rPr>
              <w:drawing>
                <wp:inline distT="0" distB="0" distL="0" distR="0">
                  <wp:extent cx="638175" cy="666750"/>
                  <wp:effectExtent l="0" t="0" r="9525" b="0"/>
                  <wp:docPr id="2" name="Picture 2" descr="Z:\CJSTC Commission\LogoTemplates\The CJSTC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JSTC Commission\LogoTemplates\The CJSTC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auto"/>
          </w:tcPr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mallCaps/>
                <w:szCs w:val="20"/>
              </w:rPr>
              <w:t>Criminal Justice Standards &amp; Training Commission</w:t>
            </w:r>
          </w:p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Florida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Law Enforcement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One-Time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Mandatory </w:t>
            </w:r>
            <w:r w:rsidR="008036BE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>raining Requirements</w:t>
            </w:r>
          </w:p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Florida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Law Enforcement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Officers Must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Complete Each Required Training </w:t>
            </w:r>
            <w:r w:rsidR="00AF47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by the Indicated Deadline t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</w:t>
            </w:r>
            <w:r w:rsidR="00AF47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Obtain or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>Maintain Certification</w:t>
            </w:r>
          </w:p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auto"/>
          </w:tcPr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253">
              <w:rPr>
                <w:noProof/>
              </w:rPr>
              <w:drawing>
                <wp:inline distT="0" distB="0" distL="0" distR="0">
                  <wp:extent cx="638175" cy="666750"/>
                  <wp:effectExtent l="0" t="0" r="9525" b="0"/>
                  <wp:docPr id="1" name="Picture 1" descr="Z:\CJSTC Commission\LogoTemplates\The CJSTC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JSTC Commission\LogoTemplates\The CJSTC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8DD" w:rsidRPr="00737BD0" w:rsidTr="005D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4738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br w:type="page"/>
            </w:r>
            <w:r w:rsidRPr="001F29A1">
              <w:rPr>
                <w:rFonts w:ascii="Arial" w:eastAsia="Times New Roman" w:hAnsi="Arial"/>
                <w:sz w:val="20"/>
                <w:szCs w:val="20"/>
              </w:rPr>
              <w:br w:type="page"/>
            </w:r>
            <w:r w:rsidRPr="001F29A1">
              <w:rPr>
                <w:rFonts w:ascii="Arial" w:eastAsia="Times New Roman" w:hAnsi="Arial"/>
                <w:sz w:val="20"/>
                <w:szCs w:val="20"/>
              </w:rPr>
              <w:br w:type="page"/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Training Requirement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9D22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Authority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4738D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Officer Training R</w:t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equirements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T</w:t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o be completed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9D22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Training Deadline</w:t>
            </w:r>
          </w:p>
        </w:tc>
      </w:tr>
      <w:tr w:rsidR="005D23EC" w:rsidRPr="001F29A1" w:rsidTr="005D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EC" w:rsidRPr="005D23EC" w:rsidRDefault="005D23EC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Identifying and Investigating Elder Abuse and Neglect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EC" w:rsidRDefault="00090DCC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D23EC" w:rsidRPr="00CD4AEA">
                <w:rPr>
                  <w:rStyle w:val="Hyperlink"/>
                  <w:rFonts w:ascii="Arial" w:hAnsi="Arial" w:cs="Arial"/>
                  <w:sz w:val="16"/>
                  <w:szCs w:val="16"/>
                </w:rPr>
                <w:t>s. 943.17296, F.S.</w:t>
              </w:r>
            </w:hyperlink>
          </w:p>
          <w:p w:rsidR="005D23EC" w:rsidRPr="005D23EC" w:rsidRDefault="005D23EC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11B-27.00212(15), F.A.C.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EC" w:rsidRPr="000A14BE" w:rsidRDefault="005D23EC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A14BE">
              <w:rPr>
                <w:rFonts w:ascii="Arial" w:hAnsi="Arial" w:cs="Arial"/>
                <w:sz w:val="16"/>
                <w:szCs w:val="16"/>
              </w:rPr>
              <w:t>LE officers certified prior to Ju</w:t>
            </w:r>
            <w:r>
              <w:rPr>
                <w:rFonts w:ascii="Arial" w:hAnsi="Arial" w:cs="Arial"/>
                <w:sz w:val="16"/>
                <w:szCs w:val="16"/>
              </w:rPr>
              <w:t>ne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0A14BE">
              <w:rPr>
                <w:rFonts w:ascii="Arial" w:hAnsi="Arial" w:cs="Arial"/>
                <w:sz w:val="16"/>
                <w:szCs w:val="16"/>
              </w:rPr>
              <w:t>, 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1 must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</w:t>
            </w:r>
            <w:r w:rsidRPr="000A14BE">
              <w:rPr>
                <w:rFonts w:ascii="Arial" w:hAnsi="Arial" w:cs="Arial"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the Commission-approved course by </w:t>
            </w:r>
            <w:r>
              <w:rPr>
                <w:rFonts w:ascii="Arial" w:hAnsi="Arial" w:cs="Arial"/>
                <w:sz w:val="16"/>
                <w:szCs w:val="16"/>
              </w:rPr>
              <w:t>June 30, 2011</w:t>
            </w:r>
            <w:r w:rsidRPr="000A14B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23EC" w:rsidRDefault="005D23EC" w:rsidP="005D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LE officers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who complete a law enforcement basic recruit training program that began on or after July 1, 20</w:t>
            </w:r>
            <w:r w:rsidR="002465F0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1, have met this requirement.</w:t>
            </w:r>
          </w:p>
          <w:p w:rsidR="005D23EC" w:rsidRPr="000A14BE" w:rsidRDefault="005D23EC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F0" w:rsidRDefault="002465F0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June 30, 2011</w:t>
            </w:r>
          </w:p>
          <w:p w:rsidR="002465F0" w:rsidRDefault="002465F0" w:rsidP="00246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:rsidR="002465F0" w:rsidRDefault="002465F0" w:rsidP="00246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D23EC" w:rsidRDefault="002465F0" w:rsidP="002465F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A93775" w:rsidRPr="001F29A1" w:rsidTr="005D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0A14BE" w:rsidRDefault="00B53211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>Identifying</w:t>
            </w:r>
            <w:r w:rsidR="000A14BE"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 and Investigating Human Trafficking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Default="00090DCC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6" w:history="1">
              <w:r w:rsidR="000A14BE" w:rsidRPr="00527F3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s. 943.17297, F.S.</w:t>
              </w:r>
            </w:hyperlink>
          </w:p>
          <w:p w:rsidR="008C61BA" w:rsidRPr="000A14BE" w:rsidRDefault="008C61BA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11B-27.00212(16), F.A.C.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0A14BE" w:rsidRDefault="000A14BE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A14BE">
              <w:rPr>
                <w:rFonts w:ascii="Arial" w:hAnsi="Arial" w:cs="Arial"/>
                <w:sz w:val="16"/>
                <w:szCs w:val="16"/>
              </w:rPr>
              <w:t xml:space="preserve">LE officers certified prior to July 1, 2021 must </w:t>
            </w:r>
            <w:r w:rsidR="006A39C5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 w:rsidRPr="000A14BE">
              <w:rPr>
                <w:rFonts w:ascii="Arial" w:hAnsi="Arial" w:cs="Arial"/>
                <w:sz w:val="16"/>
                <w:szCs w:val="16"/>
              </w:rPr>
              <w:t>complete</w:t>
            </w:r>
            <w:r w:rsidR="00AF4792">
              <w:rPr>
                <w:rFonts w:ascii="Arial" w:hAnsi="Arial" w:cs="Arial"/>
                <w:sz w:val="16"/>
                <w:szCs w:val="16"/>
              </w:rPr>
              <w:t>d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the Commission-approved course by </w:t>
            </w:r>
            <w:r w:rsidR="006A39C5">
              <w:rPr>
                <w:rFonts w:ascii="Arial" w:hAnsi="Arial" w:cs="Arial"/>
                <w:sz w:val="16"/>
                <w:szCs w:val="16"/>
              </w:rPr>
              <w:t>July 1, 2022</w:t>
            </w:r>
            <w:r w:rsidRPr="000A14B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14BE" w:rsidRDefault="000A14BE" w:rsidP="00D7250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LE officers </w:t>
            </w:r>
            <w:r w:rsidR="00AF4792">
              <w:rPr>
                <w:rFonts w:ascii="Arial" w:eastAsia="Times New Roman" w:hAnsi="Arial" w:cs="Arial"/>
                <w:sz w:val="16"/>
                <w:szCs w:val="16"/>
              </w:rPr>
              <w:t>who complete a law enforcement basic recruit training program that began on or after July 1, 2021</w:t>
            </w:r>
            <w:r w:rsidR="00D7250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AF4792">
              <w:rPr>
                <w:rFonts w:ascii="Arial" w:eastAsia="Times New Roman" w:hAnsi="Arial" w:cs="Arial"/>
                <w:sz w:val="16"/>
                <w:szCs w:val="16"/>
              </w:rPr>
              <w:t xml:space="preserve"> have met this requirement.</w:t>
            </w:r>
          </w:p>
          <w:p w:rsidR="00AF4792" w:rsidRPr="000A14BE" w:rsidRDefault="00AF4792" w:rsidP="005D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E" w:rsidRDefault="000A14BE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July 1, 2022</w:t>
            </w:r>
          </w:p>
          <w:p w:rsidR="00D72508" w:rsidRDefault="00AF4792" w:rsidP="00D725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:rsidR="00D72508" w:rsidRDefault="00D72508" w:rsidP="00D725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792" w:rsidRPr="000A14BE" w:rsidRDefault="00AF4792" w:rsidP="009D22A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A93775" w:rsidRPr="001F29A1" w:rsidTr="005D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5D23EC" w:rsidRDefault="00707B84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Recognizing Head Injuries in Infants and Children (Child Welfare)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5D23EC" w:rsidRDefault="00090DCC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7" w:history="1">
              <w:r w:rsidR="00707B84" w:rsidRPr="005D23EC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s. 943.17298, F.S.</w:t>
              </w:r>
            </w:hyperlink>
          </w:p>
          <w:p w:rsidR="008C61BA" w:rsidRPr="005D23EC" w:rsidRDefault="008C61BA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11B-27.00212(17), F.A.C.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92" w:rsidRPr="005D23EC" w:rsidRDefault="00707B84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 xml:space="preserve">LE officers 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 xml:space="preserve">certified prior to July 1, 2022 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must 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 w:rsidRPr="005D23EC">
              <w:rPr>
                <w:rFonts w:ascii="Arial" w:hAnsi="Arial" w:cs="Arial"/>
                <w:sz w:val="16"/>
                <w:szCs w:val="16"/>
              </w:rPr>
              <w:t>complete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>d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the Commission-approved course by 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>July 1, 2022</w:t>
            </w:r>
            <w:r w:rsidRPr="005D23E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3775" w:rsidRPr="005D23EC" w:rsidRDefault="00707B84" w:rsidP="00D72508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 xml:space="preserve">LE officers who complete a </w:t>
            </w:r>
            <w:r w:rsidR="00D72508" w:rsidRPr="005D23EC">
              <w:rPr>
                <w:rFonts w:ascii="Arial" w:hAnsi="Arial" w:cs="Arial"/>
                <w:sz w:val="16"/>
                <w:szCs w:val="16"/>
              </w:rPr>
              <w:t>law enforcement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basic recruit training program that began on or after July 1, 2021</w:t>
            </w:r>
            <w:r w:rsidR="00D72508" w:rsidRPr="005D23EC">
              <w:rPr>
                <w:rFonts w:ascii="Arial" w:hAnsi="Arial" w:cs="Arial"/>
                <w:sz w:val="16"/>
                <w:szCs w:val="16"/>
              </w:rPr>
              <w:t>,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have met this requirement.</w:t>
            </w:r>
          </w:p>
          <w:p w:rsidR="00D72508" w:rsidRPr="005D23EC" w:rsidRDefault="00D72508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9" w:rsidRPr="005D23EC" w:rsidRDefault="00F14969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July 1, 2022</w:t>
            </w:r>
          </w:p>
          <w:p w:rsidR="00F14969" w:rsidRPr="005D23EC" w:rsidRDefault="00F14969" w:rsidP="00F14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:rsidR="00F14969" w:rsidRPr="005D23EC" w:rsidRDefault="00F14969" w:rsidP="00F14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07B84" w:rsidRPr="005D23EC" w:rsidRDefault="00F14969" w:rsidP="00F14969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F14969" w:rsidRPr="001F29A1" w:rsidTr="005D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69" w:rsidRPr="005D23EC" w:rsidRDefault="005D23EC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Sexual Assault Investigation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EC" w:rsidRDefault="00090DCC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5D23EC" w:rsidRPr="002421AD">
                <w:rPr>
                  <w:rStyle w:val="Hyperlink"/>
                  <w:rFonts w:ascii="Arial" w:hAnsi="Arial" w:cs="Arial"/>
                  <w:sz w:val="16"/>
                  <w:szCs w:val="16"/>
                </w:rPr>
                <w:t>s. 943.1724, F.S.</w:t>
              </w:r>
            </w:hyperlink>
          </w:p>
          <w:p w:rsidR="00F14969" w:rsidRPr="005D23EC" w:rsidRDefault="005D23EC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11B-27.00212(18), F.A.C.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EC" w:rsidRPr="005D23EC" w:rsidRDefault="005D23EC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>LE officers certified prior to July 1,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must complete the Commission-approved course by July 1,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D23E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23EC" w:rsidRPr="005D23EC" w:rsidRDefault="005D23EC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>LE officers who complete a law enforcement basic recruit training program that began on or after July 1,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D23EC">
              <w:rPr>
                <w:rFonts w:ascii="Arial" w:hAnsi="Arial" w:cs="Arial"/>
                <w:sz w:val="16"/>
                <w:szCs w:val="16"/>
              </w:rPr>
              <w:t>, have met this requirement.</w:t>
            </w:r>
          </w:p>
          <w:p w:rsidR="00F14969" w:rsidRPr="005D23EC" w:rsidRDefault="005D23EC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EC" w:rsidRPr="005D23EC" w:rsidRDefault="005D23EC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 w:rsidRPr="005D23EC">
              <w:rPr>
                <w:rFonts w:ascii="Arial" w:eastAsia="Times New Roman" w:hAnsi="Arial" w:cs="Arial"/>
                <w:sz w:val="16"/>
                <w:szCs w:val="16"/>
              </w:rPr>
              <w:t>July 1, 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:rsidR="005D23EC" w:rsidRPr="005D23EC" w:rsidRDefault="005D23EC" w:rsidP="005D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:rsidR="005D23EC" w:rsidRPr="005D23EC" w:rsidRDefault="005D23EC" w:rsidP="005D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14969" w:rsidRPr="005D23EC" w:rsidRDefault="005D23EC" w:rsidP="005D23E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</w:tbl>
    <w:p w:rsidR="00783793" w:rsidRDefault="00783793"/>
    <w:sectPr w:rsidR="00783793" w:rsidSect="0023674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745"/>
    <w:rsid w:val="00090DCC"/>
    <w:rsid w:val="000A14BE"/>
    <w:rsid w:val="00106AA9"/>
    <w:rsid w:val="001C1CAF"/>
    <w:rsid w:val="00236745"/>
    <w:rsid w:val="002421AD"/>
    <w:rsid w:val="002465F0"/>
    <w:rsid w:val="004738DD"/>
    <w:rsid w:val="00527F3E"/>
    <w:rsid w:val="005D23EC"/>
    <w:rsid w:val="006A39C5"/>
    <w:rsid w:val="006F7BBB"/>
    <w:rsid w:val="00707B84"/>
    <w:rsid w:val="00783793"/>
    <w:rsid w:val="008036BE"/>
    <w:rsid w:val="008C61BA"/>
    <w:rsid w:val="008F5483"/>
    <w:rsid w:val="00A93775"/>
    <w:rsid w:val="00AF4792"/>
    <w:rsid w:val="00B53211"/>
    <w:rsid w:val="00B855B6"/>
    <w:rsid w:val="00B90506"/>
    <w:rsid w:val="00CD4AEA"/>
    <w:rsid w:val="00D53906"/>
    <w:rsid w:val="00D72508"/>
    <w:rsid w:val="00F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ED189-B6E8-4DDE-B6A8-B89E155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fl.us/Statutes/index.cfm?App_mode=Display_Statute&amp;Search_String=&amp;URL=0900-0999/0943/Sections/0943.172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g.state.fl.us/Statutes/index.cfm?App_mode=Display_Statute&amp;Search_String=&amp;URL=0900-0999/0943/Sections/0943.1729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.state.fl.us/Statutes/index.cfm?App_mode=Display_Statute&amp;Search_String=&amp;URL=0900-0999/0943/Sections/0943.17297.html" TargetMode="External"/><Relationship Id="rId5" Type="http://schemas.openxmlformats.org/officeDocument/2006/relationships/hyperlink" Target="http://www.leg.state.fl.us/Statutes/index.cfm?App_mode=Display_Statute&amp;Search_String=&amp;URL=0900-0999/0943/Sections/0943.17296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Terry</dc:creator>
  <cp:keywords/>
  <dc:description/>
  <cp:lastModifiedBy>Baker, Terry</cp:lastModifiedBy>
  <cp:revision>3</cp:revision>
  <dcterms:created xsi:type="dcterms:W3CDTF">2023-07-25T14:27:00Z</dcterms:created>
  <dcterms:modified xsi:type="dcterms:W3CDTF">2023-07-25T14:34:00Z</dcterms:modified>
</cp:coreProperties>
</file>