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AD6" w:rsidRPr="0042228A" w:rsidRDefault="00A306AC" w:rsidP="00625E6E">
      <w:pPr>
        <w:spacing w:after="0" w:line="240" w:lineRule="auto"/>
        <w:contextualSpacing/>
        <w:jc w:val="center"/>
        <w:rPr>
          <w:rFonts w:ascii="Arial" w:hAnsi="Arial" w:cs="Arial"/>
          <w:b/>
          <w:sz w:val="36"/>
          <w:szCs w:val="36"/>
        </w:rPr>
      </w:pPr>
      <w:bookmarkStart w:id="0" w:name="OLE_LINK2"/>
      <w:bookmarkStart w:id="1" w:name="OLE_LINK3"/>
      <w:bookmarkStart w:id="2" w:name="_GoBack"/>
      <w:bookmarkEnd w:id="2"/>
      <w:r>
        <w:rPr>
          <w:rFonts w:ascii="Arial" w:hAnsi="Arial" w:cs="Arial"/>
          <w:b/>
          <w:color w:val="FF0000"/>
          <w:sz w:val="36"/>
          <w:szCs w:val="36"/>
        </w:rPr>
        <w:t>AGENCY NAME</w:t>
      </w:r>
      <w:r w:rsidR="00103AD6" w:rsidRPr="00A306AC">
        <w:rPr>
          <w:rFonts w:ascii="Arial" w:hAnsi="Arial" w:cs="Arial"/>
          <w:b/>
          <w:color w:val="FF0000"/>
          <w:sz w:val="36"/>
          <w:szCs w:val="36"/>
        </w:rPr>
        <w:t xml:space="preserve"> </w:t>
      </w:r>
      <w:r w:rsidR="00103AD6">
        <w:rPr>
          <w:rFonts w:ascii="Arial" w:hAnsi="Arial" w:cs="Arial"/>
          <w:b/>
          <w:sz w:val="36"/>
          <w:szCs w:val="36"/>
        </w:rPr>
        <w:t>POLICE DEPARTMENT</w:t>
      </w:r>
    </w:p>
    <w:p w:rsidR="00103AD6" w:rsidRPr="0042228A" w:rsidRDefault="00103AD6" w:rsidP="00625E6E">
      <w:pPr>
        <w:spacing w:after="0" w:line="240" w:lineRule="auto"/>
        <w:contextualSpacing/>
        <w:jc w:val="center"/>
        <w:rPr>
          <w:rFonts w:ascii="Arial" w:hAnsi="Arial" w:cs="Arial"/>
          <w:b/>
          <w:sz w:val="36"/>
          <w:szCs w:val="36"/>
        </w:rPr>
      </w:pPr>
      <w:r>
        <w:rPr>
          <w:rFonts w:ascii="Arial" w:hAnsi="Arial" w:cs="Arial"/>
          <w:b/>
          <w:sz w:val="36"/>
          <w:szCs w:val="36"/>
        </w:rPr>
        <w:t>GENERAL ORDER</w:t>
      </w:r>
    </w:p>
    <w:p w:rsidR="00EA7508" w:rsidRPr="00625E6E" w:rsidRDefault="00A306AC" w:rsidP="00625E6E">
      <w:pPr>
        <w:tabs>
          <w:tab w:val="left" w:pos="180"/>
        </w:tabs>
        <w:rPr>
          <w:rFonts w:ascii="Courier" w:hAnsi="Courier"/>
          <w:sz w:val="24"/>
        </w:rPr>
      </w:pPr>
      <w:r>
        <w:rPr>
          <w:noProof/>
        </w:rPr>
        <w:drawing>
          <wp:inline distT="0" distB="0" distL="0" distR="0" wp14:anchorId="7CE71B0E" wp14:editId="4905D302">
            <wp:extent cx="1033153" cy="1021937"/>
            <wp:effectExtent l="0" t="0" r="0" b="6985"/>
            <wp:docPr id="9" name="Picture 9" descr="https://encrypted-tbn0.gstatic.com/images?q=tbn:ANd9GcS98qKRM9UcxHlVIUZJT9i6JrN3w4xtTG-JNRQk-7mXDrzaUfZ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encrypted-tbn0.gstatic.com/images?q=tbn:ANd9GcS98qKRM9UcxHlVIUZJT9i6JrN3w4xtTG-JNRQk-7mXDrzaUfZz"/>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33302" cy="1022084"/>
                    </a:xfrm>
                    <a:prstGeom prst="rect">
                      <a:avLst/>
                    </a:prstGeom>
                    <a:noFill/>
                    <a:ln>
                      <a:noFill/>
                    </a:ln>
                  </pic:spPr>
                </pic:pic>
              </a:graphicData>
            </a:graphic>
          </wp:inline>
        </w:drawing>
      </w:r>
      <w:r w:rsidR="00F34E82">
        <w:rPr>
          <w:noProof/>
        </w:rPr>
        <mc:AlternateContent>
          <mc:Choice Requires="wps">
            <w:drawing>
              <wp:anchor distT="0" distB="0" distL="114300" distR="114300" simplePos="0" relativeHeight="251664384" behindDoc="0" locked="0" layoutInCell="1" allowOverlap="1" wp14:anchorId="7F7CD55B" wp14:editId="7311F7E5">
                <wp:simplePos x="0" y="0"/>
                <wp:positionH relativeFrom="column">
                  <wp:posOffset>1085850</wp:posOffset>
                </wp:positionH>
                <wp:positionV relativeFrom="paragraph">
                  <wp:posOffset>10160</wp:posOffset>
                </wp:positionV>
                <wp:extent cx="4748530" cy="1016000"/>
                <wp:effectExtent l="9525" t="7620" r="13970" b="5080"/>
                <wp:wrapSquare wrapText="bothSides"/>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8530" cy="1016000"/>
                        </a:xfrm>
                        <a:prstGeom prst="rect">
                          <a:avLst/>
                        </a:prstGeom>
                        <a:solidFill>
                          <a:srgbClr val="FFFFFF"/>
                        </a:solidFill>
                        <a:ln w="9525">
                          <a:solidFill>
                            <a:srgbClr val="000000"/>
                          </a:solidFill>
                          <a:miter lim="800000"/>
                          <a:headEnd/>
                          <a:tailEnd/>
                        </a:ln>
                      </wps:spPr>
                      <wps:txbx>
                        <w:txbxContent>
                          <w:p w:rsidR="00103AD6" w:rsidRDefault="00BC17DB" w:rsidP="00103AD6">
                            <w:pPr>
                              <w:rPr>
                                <w:rFonts w:ascii="Arial" w:hAnsi="Arial" w:cs="Arial"/>
                                <w:b/>
                              </w:rPr>
                            </w:pPr>
                            <w:r>
                              <w:rPr>
                                <w:rFonts w:ascii="Arial" w:hAnsi="Arial" w:cs="Arial"/>
                                <w:b/>
                              </w:rPr>
                              <w:t xml:space="preserve">Title:  </w:t>
                            </w:r>
                            <w:r w:rsidR="005870CE">
                              <w:rPr>
                                <w:rFonts w:ascii="Arial" w:hAnsi="Arial" w:cs="Arial"/>
                                <w:b/>
                              </w:rPr>
                              <w:t>Encryption</w:t>
                            </w:r>
                          </w:p>
                          <w:p w:rsidR="00103AD6" w:rsidRDefault="00A306AC" w:rsidP="00103AD6">
                            <w:pPr>
                              <w:rPr>
                                <w:rFonts w:ascii="Arial" w:hAnsi="Arial" w:cs="Arial"/>
                                <w:b/>
                              </w:rPr>
                            </w:pPr>
                            <w:r>
                              <w:rPr>
                                <w:rFonts w:ascii="Arial" w:hAnsi="Arial" w:cs="Arial"/>
                                <w:b/>
                              </w:rPr>
                              <w:t xml:space="preserve">Number:  </w:t>
                            </w:r>
                            <w:r w:rsidRPr="00A306AC">
                              <w:rPr>
                                <w:rFonts w:ascii="Arial" w:hAnsi="Arial" w:cs="Arial"/>
                                <w:b/>
                                <w:color w:val="FF0000"/>
                              </w:rPr>
                              <w:t>XXX</w:t>
                            </w:r>
                            <w:r w:rsidR="00103AD6" w:rsidRPr="00A306AC">
                              <w:rPr>
                                <w:rFonts w:ascii="Arial" w:hAnsi="Arial" w:cs="Arial"/>
                                <w:b/>
                                <w:color w:val="FF0000"/>
                              </w:rPr>
                              <w:t xml:space="preserve"> </w:t>
                            </w:r>
                            <w:r w:rsidR="00103AD6">
                              <w:rPr>
                                <w:rFonts w:ascii="Arial" w:hAnsi="Arial" w:cs="Arial"/>
                                <w:b/>
                              </w:rPr>
                              <w:t xml:space="preserve">                            </w:t>
                            </w:r>
                            <w:r w:rsidR="00BF15DC">
                              <w:rPr>
                                <w:rFonts w:ascii="Arial" w:hAnsi="Arial" w:cs="Arial"/>
                                <w:b/>
                              </w:rPr>
                              <w:t xml:space="preserve"> </w:t>
                            </w:r>
                            <w:r w:rsidR="00EA7508">
                              <w:rPr>
                                <w:rFonts w:ascii="Arial" w:hAnsi="Arial" w:cs="Arial"/>
                                <w:b/>
                              </w:rPr>
                              <w:t xml:space="preserve">         </w:t>
                            </w:r>
                            <w:r w:rsidR="00EA7508">
                              <w:rPr>
                                <w:rFonts w:ascii="Arial" w:hAnsi="Arial" w:cs="Arial"/>
                                <w:b/>
                              </w:rPr>
                              <w:tab/>
                            </w:r>
                            <w:r w:rsidR="00EA7508">
                              <w:rPr>
                                <w:rFonts w:ascii="Arial" w:hAnsi="Arial" w:cs="Arial"/>
                                <w:b/>
                              </w:rPr>
                              <w:tab/>
                              <w:t xml:space="preserve">Effective:  </w:t>
                            </w:r>
                            <w:r w:rsidR="00EA7508" w:rsidRPr="00A306AC">
                              <w:rPr>
                                <w:rFonts w:ascii="Arial" w:hAnsi="Arial" w:cs="Arial"/>
                                <w:b/>
                                <w:color w:val="FF0000"/>
                              </w:rPr>
                              <w:t>6/01/16</w:t>
                            </w:r>
                          </w:p>
                          <w:p w:rsidR="00103AD6" w:rsidRDefault="00103AD6" w:rsidP="00625E6E">
                            <w:pPr>
                              <w:spacing w:after="0" w:line="240" w:lineRule="auto"/>
                              <w:contextualSpacing/>
                              <w:rPr>
                                <w:rFonts w:ascii="Arial" w:hAnsi="Arial" w:cs="Arial"/>
                                <w:b/>
                              </w:rPr>
                            </w:pPr>
                            <w:r>
                              <w:rPr>
                                <w:rFonts w:ascii="Arial" w:hAnsi="Arial" w:cs="Arial"/>
                                <w:b/>
                              </w:rPr>
                              <w:t>Amends:</w:t>
                            </w:r>
                            <w:r w:rsidR="00EA7508">
                              <w:rPr>
                                <w:rFonts w:ascii="Arial" w:hAnsi="Arial" w:cs="Arial"/>
                                <w:b/>
                              </w:rPr>
                              <w:t xml:space="preserve">  </w:t>
                            </w:r>
                            <w:r w:rsidR="00A306AC" w:rsidRPr="00A306AC">
                              <w:rPr>
                                <w:rFonts w:ascii="Arial" w:hAnsi="Arial" w:cs="Arial"/>
                                <w:b/>
                                <w:color w:val="FF0000"/>
                              </w:rPr>
                              <w:t>XXX</w:t>
                            </w:r>
                            <w:r w:rsidR="00EA7508" w:rsidRPr="00A306AC">
                              <w:rPr>
                                <w:rFonts w:ascii="Arial" w:hAnsi="Arial" w:cs="Arial"/>
                                <w:b/>
                                <w:color w:val="FF0000"/>
                              </w:rPr>
                              <w:tab/>
                            </w:r>
                            <w:r w:rsidR="00EA7508">
                              <w:rPr>
                                <w:rFonts w:ascii="Arial" w:hAnsi="Arial" w:cs="Arial"/>
                                <w:b/>
                              </w:rPr>
                              <w:tab/>
                            </w:r>
                            <w:r w:rsidR="00EA7508">
                              <w:rPr>
                                <w:rFonts w:ascii="Arial" w:hAnsi="Arial" w:cs="Arial"/>
                                <w:b/>
                              </w:rPr>
                              <w:tab/>
                            </w:r>
                            <w:r w:rsidR="00EA7508">
                              <w:rPr>
                                <w:rFonts w:ascii="Arial" w:hAnsi="Arial" w:cs="Arial"/>
                                <w:b/>
                              </w:rPr>
                              <w:tab/>
                            </w:r>
                            <w:r w:rsidR="00EA7508">
                              <w:rPr>
                                <w:rFonts w:ascii="Arial" w:hAnsi="Arial" w:cs="Arial"/>
                                <w:b/>
                              </w:rPr>
                              <w:tab/>
                              <w:t xml:space="preserve">                  </w:t>
                            </w:r>
                          </w:p>
                          <w:p w:rsidR="00103AD6" w:rsidRDefault="00103AD6" w:rsidP="00103AD6">
                            <w:pPr>
                              <w:rPr>
                                <w:rFonts w:ascii="Arial" w:hAnsi="Arial" w:cs="Arial"/>
                                <w:b/>
                              </w:rPr>
                            </w:pPr>
                            <w:r>
                              <w:rPr>
                                <w:rFonts w:ascii="Arial" w:hAnsi="Arial" w:cs="Arial"/>
                                <w:b/>
                              </w:rPr>
                              <w:tab/>
                            </w:r>
                          </w:p>
                          <w:p w:rsidR="00103AD6" w:rsidRDefault="00103AD6" w:rsidP="00103AD6">
                            <w:pPr>
                              <w:rPr>
                                <w:rFonts w:ascii="Arial" w:hAnsi="Arial" w:cs="Arial"/>
                                <w:b/>
                              </w:rPr>
                            </w:pPr>
                            <w:r>
                              <w:rPr>
                                <w:rFonts w:ascii="Arial" w:hAnsi="Arial" w:cs="Arial"/>
                                <w:b/>
                              </w:rPr>
                              <w:t>Distribution:  All</w:t>
                            </w:r>
                          </w:p>
                          <w:p w:rsidR="00103AD6" w:rsidRDefault="00103AD6" w:rsidP="00103AD6">
                            <w:pPr>
                              <w:spacing w:after="58"/>
                              <w:rPr>
                                <w:b/>
                                <w:sz w:val="18"/>
                                <w:szCs w:val="18"/>
                              </w:rPr>
                            </w:pPr>
                            <w:r>
                              <w:rPr>
                                <w:rFonts w:ascii="Arial" w:hAnsi="Arial" w:cs="Arial"/>
                                <w:b/>
                              </w:rPr>
                              <w:t>Standards</w:t>
                            </w:r>
                            <w:r>
                              <w:rPr>
                                <w:rFonts w:ascii="Arial" w:hAnsi="Arial" w:cs="Arial"/>
                              </w:rPr>
                              <w:t xml:space="preserve">:   </w:t>
                            </w:r>
                          </w:p>
                          <w:p w:rsidR="00103AD6" w:rsidRDefault="00103AD6" w:rsidP="00103AD6">
                            <w:pPr>
                              <w:rPr>
                                <w:rFonts w:ascii="Arial" w:hAnsi="Arial" w:cs="Arial"/>
                                <w:b/>
                                <w:sz w:val="24"/>
                                <w:szCs w:val="24"/>
                              </w:rPr>
                            </w:pPr>
                            <w:r>
                              <w:rPr>
                                <w:rFonts w:ascii="Arial" w:hAnsi="Arial" w:cs="Arial"/>
                                <w:b/>
                                <w:szCs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85.5pt;margin-top:.8pt;width:373.9pt;height:8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">
                <v:textbox>
                  <w:txbxContent>
                    <w:p w:rsidR="00103AD6" w:rsidRDefault="00BC17DB" w:rsidP="00103AD6">
                      <w:pPr>
                        <w:rPr>
                          <w:rFonts w:ascii="Arial" w:hAnsi="Arial" w:cs="Arial"/>
                          <w:b/>
                        </w:rPr>
                      </w:pPr>
                      <w:r>
                        <w:rPr>
                          <w:rFonts w:ascii="Arial" w:hAnsi="Arial" w:cs="Arial"/>
                          <w:b/>
                        </w:rPr>
                        <w:t xml:space="preserve">Title:  </w:t>
                      </w:r>
                      <w:r w:rsidR="005870CE">
                        <w:rPr>
                          <w:rFonts w:ascii="Arial" w:hAnsi="Arial" w:cs="Arial"/>
                          <w:b/>
                        </w:rPr>
                        <w:t>Encryption</w:t>
                      </w:r>
                    </w:p>
                    <w:p w:rsidR="00103AD6" w:rsidRDefault="00A306AC" w:rsidP="00103AD6">
                      <w:pPr>
                        <w:rPr>
                          <w:rFonts w:ascii="Arial" w:hAnsi="Arial" w:cs="Arial"/>
                          <w:b/>
                        </w:rPr>
                      </w:pPr>
                      <w:r>
                        <w:rPr>
                          <w:rFonts w:ascii="Arial" w:hAnsi="Arial" w:cs="Arial"/>
                          <w:b/>
                        </w:rPr>
                        <w:t xml:space="preserve">Number:  </w:t>
                      </w:r>
                      <w:r w:rsidRPr="00A306AC">
                        <w:rPr>
                          <w:rFonts w:ascii="Arial" w:hAnsi="Arial" w:cs="Arial"/>
                          <w:b/>
                          <w:color w:val="FF0000"/>
                        </w:rPr>
                        <w:t>XXX</w:t>
                      </w:r>
                      <w:r w:rsidR="00103AD6" w:rsidRPr="00A306AC">
                        <w:rPr>
                          <w:rFonts w:ascii="Arial" w:hAnsi="Arial" w:cs="Arial"/>
                          <w:b/>
                          <w:color w:val="FF0000"/>
                        </w:rPr>
                        <w:t xml:space="preserve"> </w:t>
                      </w:r>
                      <w:r w:rsidR="00103AD6">
                        <w:rPr>
                          <w:rFonts w:ascii="Arial" w:hAnsi="Arial" w:cs="Arial"/>
                          <w:b/>
                        </w:rPr>
                        <w:t xml:space="preserve">                            </w:t>
                      </w:r>
                      <w:r w:rsidR="00BF15DC">
                        <w:rPr>
                          <w:rFonts w:ascii="Arial" w:hAnsi="Arial" w:cs="Arial"/>
                          <w:b/>
                        </w:rPr>
                        <w:t xml:space="preserve"> </w:t>
                      </w:r>
                      <w:r w:rsidR="00EA7508">
                        <w:rPr>
                          <w:rFonts w:ascii="Arial" w:hAnsi="Arial" w:cs="Arial"/>
                          <w:b/>
                        </w:rPr>
                        <w:t xml:space="preserve">         </w:t>
                      </w:r>
                      <w:r w:rsidR="00EA7508">
                        <w:rPr>
                          <w:rFonts w:ascii="Arial" w:hAnsi="Arial" w:cs="Arial"/>
                          <w:b/>
                        </w:rPr>
                        <w:tab/>
                      </w:r>
                      <w:r w:rsidR="00EA7508">
                        <w:rPr>
                          <w:rFonts w:ascii="Arial" w:hAnsi="Arial" w:cs="Arial"/>
                          <w:b/>
                        </w:rPr>
                        <w:tab/>
                        <w:t xml:space="preserve">Effective:  </w:t>
                      </w:r>
                      <w:r w:rsidR="00EA7508" w:rsidRPr="00A306AC">
                        <w:rPr>
                          <w:rFonts w:ascii="Arial" w:hAnsi="Arial" w:cs="Arial"/>
                          <w:b/>
                          <w:color w:val="FF0000"/>
                        </w:rPr>
                        <w:t>6/01/16</w:t>
                      </w:r>
                    </w:p>
                    <w:p w:rsidR="00103AD6" w:rsidRDefault="00103AD6" w:rsidP="00625E6E">
                      <w:pPr>
                        <w:spacing w:after="0" w:line="240" w:lineRule="auto"/>
                        <w:contextualSpacing/>
                        <w:rPr>
                          <w:rFonts w:ascii="Arial" w:hAnsi="Arial" w:cs="Arial"/>
                          <w:b/>
                        </w:rPr>
                      </w:pPr>
                      <w:r>
                        <w:rPr>
                          <w:rFonts w:ascii="Arial" w:hAnsi="Arial" w:cs="Arial"/>
                          <w:b/>
                        </w:rPr>
                        <w:t>Amends:</w:t>
                      </w:r>
                      <w:r w:rsidR="00EA7508">
                        <w:rPr>
                          <w:rFonts w:ascii="Arial" w:hAnsi="Arial" w:cs="Arial"/>
                          <w:b/>
                        </w:rPr>
                        <w:t xml:space="preserve">  </w:t>
                      </w:r>
                      <w:r w:rsidR="00A306AC" w:rsidRPr="00A306AC">
                        <w:rPr>
                          <w:rFonts w:ascii="Arial" w:hAnsi="Arial" w:cs="Arial"/>
                          <w:b/>
                          <w:color w:val="FF0000"/>
                        </w:rPr>
                        <w:t>XXX</w:t>
                      </w:r>
                      <w:r w:rsidR="00EA7508" w:rsidRPr="00A306AC">
                        <w:rPr>
                          <w:rFonts w:ascii="Arial" w:hAnsi="Arial" w:cs="Arial"/>
                          <w:b/>
                          <w:color w:val="FF0000"/>
                        </w:rPr>
                        <w:tab/>
                      </w:r>
                      <w:r w:rsidR="00EA7508">
                        <w:rPr>
                          <w:rFonts w:ascii="Arial" w:hAnsi="Arial" w:cs="Arial"/>
                          <w:b/>
                        </w:rPr>
                        <w:tab/>
                      </w:r>
                      <w:r w:rsidR="00EA7508">
                        <w:rPr>
                          <w:rFonts w:ascii="Arial" w:hAnsi="Arial" w:cs="Arial"/>
                          <w:b/>
                        </w:rPr>
                        <w:tab/>
                      </w:r>
                      <w:r w:rsidR="00EA7508">
                        <w:rPr>
                          <w:rFonts w:ascii="Arial" w:hAnsi="Arial" w:cs="Arial"/>
                          <w:b/>
                        </w:rPr>
                        <w:tab/>
                      </w:r>
                      <w:r w:rsidR="00EA7508">
                        <w:rPr>
                          <w:rFonts w:ascii="Arial" w:hAnsi="Arial" w:cs="Arial"/>
                          <w:b/>
                        </w:rPr>
                        <w:tab/>
                        <w:t xml:space="preserve">                  </w:t>
                      </w:r>
                    </w:p>
                    <w:p w:rsidR="00103AD6" w:rsidRDefault="00103AD6" w:rsidP="00103AD6">
                      <w:pPr>
                        <w:rPr>
                          <w:rFonts w:ascii="Arial" w:hAnsi="Arial" w:cs="Arial"/>
                          <w:b/>
                        </w:rPr>
                      </w:pPr>
                      <w:r>
                        <w:rPr>
                          <w:rFonts w:ascii="Arial" w:hAnsi="Arial" w:cs="Arial"/>
                          <w:b/>
                        </w:rPr>
                        <w:tab/>
                      </w:r>
                    </w:p>
                    <w:p w:rsidR="00103AD6" w:rsidRDefault="00103AD6" w:rsidP="00103AD6">
                      <w:pPr>
                        <w:rPr>
                          <w:rFonts w:ascii="Arial" w:hAnsi="Arial" w:cs="Arial"/>
                          <w:b/>
                        </w:rPr>
                      </w:pPr>
                      <w:r>
                        <w:rPr>
                          <w:rFonts w:ascii="Arial" w:hAnsi="Arial" w:cs="Arial"/>
                          <w:b/>
                        </w:rPr>
                        <w:t>Distribution:  All</w:t>
                      </w:r>
                    </w:p>
                    <w:p w:rsidR="00103AD6" w:rsidRDefault="00103AD6" w:rsidP="00103AD6">
                      <w:pPr>
                        <w:spacing w:after="58"/>
                        <w:rPr>
                          <w:b/>
                          <w:sz w:val="18"/>
                          <w:szCs w:val="18"/>
                        </w:rPr>
                      </w:pPr>
                      <w:r>
                        <w:rPr>
                          <w:rFonts w:ascii="Arial" w:hAnsi="Arial" w:cs="Arial"/>
                          <w:b/>
                        </w:rPr>
                        <w:t>Standards</w:t>
                      </w:r>
                      <w:r>
                        <w:rPr>
                          <w:rFonts w:ascii="Arial" w:hAnsi="Arial" w:cs="Arial"/>
                        </w:rPr>
                        <w:t xml:space="preserve">:   </w:t>
                      </w:r>
                    </w:p>
                    <w:p w:rsidR="00103AD6" w:rsidRDefault="00103AD6" w:rsidP="00103AD6">
                      <w:pPr>
                        <w:rPr>
                          <w:rFonts w:ascii="Arial" w:hAnsi="Arial" w:cs="Arial"/>
                          <w:b/>
                          <w:sz w:val="24"/>
                          <w:szCs w:val="24"/>
                        </w:rPr>
                      </w:pPr>
                      <w:r>
                        <w:rPr>
                          <w:rFonts w:ascii="Arial" w:hAnsi="Arial" w:cs="Arial"/>
                          <w:b/>
                          <w:szCs w:val="24"/>
                        </w:rPr>
                        <w:t xml:space="preserve"> </w:t>
                      </w:r>
                    </w:p>
                  </w:txbxContent>
                </v:textbox>
                <w10:wrap type="square"/>
              </v:shape>
            </w:pict>
          </mc:Fallback>
        </mc:AlternateContent>
      </w:r>
      <w:bookmarkEnd w:id="0"/>
      <w:bookmarkEnd w:id="1"/>
    </w:p>
    <w:tbl>
      <w:tblPr>
        <w:tblStyle w:val="TableGrid"/>
        <w:tblW w:w="0" w:type="auto"/>
        <w:tblLook w:val="04A0" w:firstRow="1" w:lastRow="0" w:firstColumn="1" w:lastColumn="0" w:noHBand="0" w:noVBand="1"/>
      </w:tblPr>
      <w:tblGrid>
        <w:gridCol w:w="9576"/>
      </w:tblGrid>
      <w:tr w:rsidR="0042228A" w:rsidTr="0042228A">
        <w:tc>
          <w:tcPr>
            <w:tcW w:w="9576" w:type="dxa"/>
          </w:tcPr>
          <w:p w:rsidR="0042228A" w:rsidRPr="0042228A" w:rsidRDefault="0042228A" w:rsidP="0042228A">
            <w:pPr>
              <w:jc w:val="center"/>
              <w:rPr>
                <w:b/>
                <w:sz w:val="28"/>
                <w:szCs w:val="28"/>
              </w:rPr>
            </w:pPr>
            <w:r w:rsidRPr="0042228A">
              <w:rPr>
                <w:b/>
                <w:sz w:val="28"/>
                <w:szCs w:val="28"/>
              </w:rPr>
              <w:t>Purpose</w:t>
            </w:r>
          </w:p>
        </w:tc>
      </w:tr>
    </w:tbl>
    <w:p w:rsidR="0042228A" w:rsidRDefault="0042228A" w:rsidP="0042228A">
      <w:pPr>
        <w:spacing w:after="0" w:line="240" w:lineRule="auto"/>
        <w:contextualSpacing/>
        <w:rPr>
          <w:sz w:val="20"/>
          <w:szCs w:val="20"/>
        </w:rPr>
      </w:pPr>
    </w:p>
    <w:p w:rsidR="0042228A" w:rsidRPr="0042228A" w:rsidRDefault="005870CE" w:rsidP="0042228A">
      <w:pPr>
        <w:rPr>
          <w:sz w:val="20"/>
          <w:szCs w:val="20"/>
        </w:rPr>
      </w:pPr>
      <w:r>
        <w:rPr>
          <w:sz w:val="20"/>
          <w:szCs w:val="20"/>
        </w:rPr>
        <w:t>The purpose of this policy is to provide Agency personnel with the information required to effectively and efficiently plan, prepare and deploy encryption solutions in order to secure criminal justice information while in transit or at rest.</w:t>
      </w:r>
    </w:p>
    <w:tbl>
      <w:tblPr>
        <w:tblStyle w:val="TableGrid"/>
        <w:tblW w:w="0" w:type="auto"/>
        <w:tblLook w:val="04A0" w:firstRow="1" w:lastRow="0" w:firstColumn="1" w:lastColumn="0" w:noHBand="0" w:noVBand="1"/>
      </w:tblPr>
      <w:tblGrid>
        <w:gridCol w:w="9576"/>
      </w:tblGrid>
      <w:tr w:rsidR="0042228A" w:rsidTr="0042228A">
        <w:tc>
          <w:tcPr>
            <w:tcW w:w="9576" w:type="dxa"/>
          </w:tcPr>
          <w:p w:rsidR="0042228A" w:rsidRPr="0042228A" w:rsidRDefault="0042228A" w:rsidP="0042228A">
            <w:pPr>
              <w:jc w:val="center"/>
              <w:rPr>
                <w:b/>
                <w:sz w:val="28"/>
                <w:szCs w:val="28"/>
              </w:rPr>
            </w:pPr>
            <w:r>
              <w:rPr>
                <w:b/>
                <w:sz w:val="28"/>
                <w:szCs w:val="28"/>
              </w:rPr>
              <w:t>Scope</w:t>
            </w:r>
          </w:p>
        </w:tc>
      </w:tr>
    </w:tbl>
    <w:p w:rsidR="0042228A" w:rsidRDefault="0042228A" w:rsidP="0042228A">
      <w:pPr>
        <w:spacing w:after="0" w:line="240" w:lineRule="auto"/>
        <w:contextualSpacing/>
        <w:rPr>
          <w:sz w:val="20"/>
          <w:szCs w:val="20"/>
        </w:rPr>
      </w:pPr>
    </w:p>
    <w:p w:rsidR="0042228A" w:rsidRPr="0042228A" w:rsidRDefault="0042228A" w:rsidP="0042228A">
      <w:pPr>
        <w:rPr>
          <w:sz w:val="20"/>
          <w:szCs w:val="20"/>
        </w:rPr>
      </w:pPr>
      <w:r w:rsidRPr="0042228A">
        <w:rPr>
          <w:sz w:val="20"/>
          <w:szCs w:val="20"/>
        </w:rPr>
        <w:t>This procedure shall apply to all Police Department personnel.</w:t>
      </w:r>
    </w:p>
    <w:tbl>
      <w:tblPr>
        <w:tblStyle w:val="TableGrid"/>
        <w:tblW w:w="0" w:type="auto"/>
        <w:tblLook w:val="04A0" w:firstRow="1" w:lastRow="0" w:firstColumn="1" w:lastColumn="0" w:noHBand="0" w:noVBand="1"/>
      </w:tblPr>
      <w:tblGrid>
        <w:gridCol w:w="9576"/>
      </w:tblGrid>
      <w:tr w:rsidR="0042228A" w:rsidTr="0042228A">
        <w:tc>
          <w:tcPr>
            <w:tcW w:w="9576" w:type="dxa"/>
          </w:tcPr>
          <w:p w:rsidR="0042228A" w:rsidRPr="0042228A" w:rsidRDefault="0042228A" w:rsidP="0042228A">
            <w:pPr>
              <w:contextualSpacing/>
              <w:jc w:val="center"/>
              <w:rPr>
                <w:b/>
                <w:sz w:val="28"/>
                <w:szCs w:val="28"/>
              </w:rPr>
            </w:pPr>
            <w:r>
              <w:rPr>
                <w:b/>
                <w:sz w:val="28"/>
                <w:szCs w:val="28"/>
              </w:rPr>
              <w:t>Discussion</w:t>
            </w:r>
          </w:p>
        </w:tc>
      </w:tr>
    </w:tbl>
    <w:p w:rsidR="00882C9C" w:rsidRPr="0042228A" w:rsidRDefault="00882C9C" w:rsidP="0042228A">
      <w:pPr>
        <w:spacing w:after="0" w:line="240" w:lineRule="auto"/>
        <w:contextualSpacing/>
        <w:rPr>
          <w:sz w:val="20"/>
          <w:szCs w:val="20"/>
        </w:rPr>
      </w:pPr>
    </w:p>
    <w:p w:rsidR="00625E6E" w:rsidRPr="00625E6E" w:rsidRDefault="00625E6E" w:rsidP="00625E6E">
      <w:pPr>
        <w:rPr>
          <w:sz w:val="20"/>
          <w:szCs w:val="20"/>
        </w:rPr>
      </w:pPr>
      <w:r w:rsidRPr="00625E6E">
        <w:rPr>
          <w:sz w:val="20"/>
          <w:szCs w:val="20"/>
        </w:rPr>
        <w:t xml:space="preserve">The overriding goal of this policy is to comply with the CJIS Security Policy requirements. Due to the evolving nature of the CJIS Security Policy, it is necessary to separately communicate the requirements of the CJIS Security Policy as they are developed and enhanced. These additional requirements are intended to be an enhancement to the existing Standard Operating Procedures of </w:t>
      </w:r>
      <w:r w:rsidRPr="005870CE">
        <w:rPr>
          <w:b/>
          <w:color w:val="FF0000"/>
          <w:sz w:val="20"/>
          <w:szCs w:val="20"/>
        </w:rPr>
        <w:t>AGENCY NAME</w:t>
      </w:r>
      <w:r w:rsidRPr="005870CE">
        <w:rPr>
          <w:color w:val="FF0000"/>
          <w:sz w:val="20"/>
          <w:szCs w:val="20"/>
        </w:rPr>
        <w:t xml:space="preserve"> </w:t>
      </w:r>
      <w:r w:rsidRPr="00625E6E">
        <w:rPr>
          <w:sz w:val="20"/>
          <w:szCs w:val="20"/>
        </w:rPr>
        <w:t>Police Department. The Agency shall adhere, at a minimum, to the CJIS Security Policy. While the Agency may augment or increase the standards, it cannot detract from the minimum requirements set forth by the FBI CJIS Security Policy.</w:t>
      </w:r>
    </w:p>
    <w:tbl>
      <w:tblPr>
        <w:tblStyle w:val="TableGrid"/>
        <w:tblW w:w="0" w:type="auto"/>
        <w:tblLook w:val="04A0" w:firstRow="1" w:lastRow="0" w:firstColumn="1" w:lastColumn="0" w:noHBand="0" w:noVBand="1"/>
      </w:tblPr>
      <w:tblGrid>
        <w:gridCol w:w="9576"/>
      </w:tblGrid>
      <w:tr w:rsidR="00625E6E" w:rsidTr="00625E6E">
        <w:tc>
          <w:tcPr>
            <w:tcW w:w="9576" w:type="dxa"/>
          </w:tcPr>
          <w:p w:rsidR="00625E6E" w:rsidRPr="00625E6E" w:rsidRDefault="00625E6E" w:rsidP="00625E6E">
            <w:pPr>
              <w:jc w:val="center"/>
              <w:rPr>
                <w:b/>
                <w:sz w:val="28"/>
                <w:szCs w:val="28"/>
              </w:rPr>
            </w:pPr>
            <w:r>
              <w:rPr>
                <w:b/>
                <w:sz w:val="28"/>
                <w:szCs w:val="28"/>
              </w:rPr>
              <w:t>Procedures</w:t>
            </w:r>
          </w:p>
        </w:tc>
      </w:tr>
    </w:tbl>
    <w:p w:rsidR="00882C9C" w:rsidRPr="0042228A" w:rsidRDefault="00882C9C" w:rsidP="001266B7">
      <w:pPr>
        <w:rPr>
          <w:sz w:val="20"/>
          <w:szCs w:val="20"/>
        </w:rPr>
      </w:pPr>
    </w:p>
    <w:p w:rsidR="001266B7" w:rsidRDefault="005870CE" w:rsidP="001266B7">
      <w:r>
        <w:t>The Agency will employ BitLocker on all mobile devices that store or transmit criminal justice information.</w:t>
      </w:r>
    </w:p>
    <w:p w:rsidR="005870CE" w:rsidRDefault="005870CE" w:rsidP="001266B7">
      <w:r>
        <w:t>The Agency will utilize CJNET email for all emails that contain criminal justice information or personally identifiable information. The users will only send CJNET email to another CJNET email account. CJNET email encrypts data from point to point.</w:t>
      </w:r>
    </w:p>
    <w:p w:rsidR="005870CE" w:rsidRDefault="005870CE" w:rsidP="001266B7">
      <w:r>
        <w:t xml:space="preserve">The Agency users will only send/receive data from encrypted mobile devices through an encrypted path via </w:t>
      </w:r>
      <w:proofErr w:type="spellStart"/>
      <w:r>
        <w:t>NetMotion</w:t>
      </w:r>
      <w:proofErr w:type="spellEnd"/>
      <w:r>
        <w:t>.</w:t>
      </w:r>
    </w:p>
    <w:p w:rsidR="00A306AC" w:rsidRDefault="005870CE" w:rsidP="001266B7">
      <w:r>
        <w:t>All encryption will be FIPS 140-2 certified and the certificate will be documented/kept by the LASO.</w:t>
      </w:r>
    </w:p>
    <w:p w:rsidR="003132CA" w:rsidRPr="003E2E8C" w:rsidRDefault="003E2E8C">
      <w:pPr>
        <w:rPr>
          <w:sz w:val="20"/>
          <w:szCs w:val="20"/>
        </w:rPr>
      </w:pPr>
      <w:r>
        <w:rPr>
          <w:sz w:val="20"/>
          <w:szCs w:val="20"/>
        </w:rPr>
        <w:t>POLICY VIOLATION: Any user who violates any portion of this policy will be subject to the standard disciplinary processes in place with the Agency. Sanctions against staff that violate information systems and or security policies may include formal disciplinary action up to and including termination based on offense severity.</w:t>
      </w:r>
    </w:p>
    <w:sectPr w:rsidR="003132CA" w:rsidRPr="003E2E8C" w:rsidSect="00637016">
      <w:headerReference w:type="even" r:id="rId10"/>
      <w:headerReference w:type="default" r:id="rId11"/>
      <w:footerReference w:type="default" r:id="rId12"/>
      <w:headerReference w:type="first" r:id="rId13"/>
      <w:footerReference w:type="first" r:id="rId14"/>
      <w:pgSz w:w="12240" w:h="15840" w:code="1"/>
      <w:pgMar w:top="994" w:right="1440" w:bottom="1267" w:left="1440" w:header="720" w:footer="936"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4B3C" w:rsidRDefault="00624B3C" w:rsidP="005D2BD2">
      <w:r>
        <w:separator/>
      </w:r>
    </w:p>
  </w:endnote>
  <w:endnote w:type="continuationSeparator" w:id="0">
    <w:p w:rsidR="00624B3C" w:rsidRDefault="00624B3C" w:rsidP="005D2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82C" w:rsidRDefault="00F94FFA" w:rsidP="00881CDA">
    <w:pPr>
      <w:pStyle w:val="Footer"/>
    </w:pPr>
    <w:r>
      <w:tab/>
    </w:r>
    <w:r>
      <w:rPr>
        <w:snapToGrid w:val="0"/>
      </w:rPr>
      <w:t xml:space="preserve"> </w:t>
    </w:r>
  </w:p>
  <w:p w:rsidR="007A64F4" w:rsidRDefault="00624B3C">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F4" w:rsidRDefault="00F94FFA" w:rsidP="00881CDA">
    <w:pPr>
      <w:pStyle w:val="Footer"/>
    </w:pPr>
    <w:r>
      <w:tab/>
    </w:r>
    <w:r>
      <w:rPr>
        <w:snapToGrid w:val="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4B3C" w:rsidRDefault="00624B3C" w:rsidP="005D2BD2">
      <w:r>
        <w:separator/>
      </w:r>
    </w:p>
  </w:footnote>
  <w:footnote w:type="continuationSeparator" w:id="0">
    <w:p w:rsidR="00624B3C" w:rsidRDefault="00624B3C" w:rsidP="005D2B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F4" w:rsidRDefault="00F94FFA">
    <w:pPr>
      <w:pStyle w:val="Header"/>
    </w:pPr>
    <w:r>
      <w:rPr>
        <w:snapToGrid w:val="0"/>
      </w:rPr>
      <w:t xml:space="preserve">Created by </w:t>
    </w:r>
    <w:r w:rsidR="00553695">
      <w:rPr>
        <w:snapToGrid w:val="0"/>
      </w:rPr>
      <w:fldChar w:fldCharType="begin"/>
    </w:r>
    <w:r>
      <w:rPr>
        <w:snapToGrid w:val="0"/>
      </w:rPr>
      <w:instrText xml:space="preserve"> AUTHOR </w:instrText>
    </w:r>
    <w:r w:rsidR="00553695">
      <w:rPr>
        <w:snapToGrid w:val="0"/>
      </w:rPr>
      <w:fldChar w:fldCharType="separate"/>
    </w:r>
    <w:r>
      <w:rPr>
        <w:noProof/>
        <w:snapToGrid w:val="0"/>
      </w:rPr>
      <w:t>FCSO</w:t>
    </w:r>
    <w:r w:rsidR="00553695">
      <w:rPr>
        <w:snapToGrid w:val="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E0" w:rsidRPr="001B58E0" w:rsidRDefault="001B58E0">
    <w:pPr>
      <w:pStyle w:val="Header"/>
      <w:jc w:val="right"/>
      <w:rPr>
        <w:rFonts w:ascii="Arial" w:hAnsi="Arial" w:cs="Arial"/>
        <w:sz w:val="20"/>
      </w:rPr>
    </w:pPr>
    <w:r>
      <w:t xml:space="preserve">  </w:t>
    </w:r>
    <w:r w:rsidRPr="001B58E0">
      <w:rPr>
        <w:rFonts w:ascii="Arial" w:hAnsi="Arial" w:cs="Arial"/>
        <w:sz w:val="20"/>
      </w:rPr>
      <w:t xml:space="preserve">824 </w:t>
    </w:r>
    <w:sdt>
      <w:sdtPr>
        <w:rPr>
          <w:rFonts w:ascii="Arial" w:hAnsi="Arial" w:cs="Arial"/>
          <w:sz w:val="20"/>
        </w:rPr>
        <w:id w:val="-1318336367"/>
        <w:docPartObj>
          <w:docPartGallery w:val="Page Numbers (Top of Page)"/>
          <w:docPartUnique/>
        </w:docPartObj>
      </w:sdtPr>
      <w:sdtEndPr/>
      <w:sdtContent>
        <w:r w:rsidRPr="001B58E0">
          <w:rPr>
            <w:rFonts w:ascii="Arial" w:hAnsi="Arial" w:cs="Arial"/>
            <w:sz w:val="20"/>
          </w:rPr>
          <w:t xml:space="preserve">Page </w:t>
        </w:r>
        <w:r w:rsidRPr="001B58E0">
          <w:rPr>
            <w:rFonts w:ascii="Arial" w:hAnsi="Arial" w:cs="Arial"/>
            <w:b/>
            <w:bCs/>
            <w:sz w:val="20"/>
          </w:rPr>
          <w:fldChar w:fldCharType="begin"/>
        </w:r>
        <w:r w:rsidRPr="001B58E0">
          <w:rPr>
            <w:rFonts w:ascii="Arial" w:hAnsi="Arial" w:cs="Arial"/>
            <w:b/>
            <w:bCs/>
            <w:sz w:val="20"/>
          </w:rPr>
          <w:instrText xml:space="preserve"> PAGE </w:instrText>
        </w:r>
        <w:r w:rsidRPr="001B58E0">
          <w:rPr>
            <w:rFonts w:ascii="Arial" w:hAnsi="Arial" w:cs="Arial"/>
            <w:b/>
            <w:bCs/>
            <w:sz w:val="20"/>
          </w:rPr>
          <w:fldChar w:fldCharType="separate"/>
        </w:r>
        <w:r w:rsidR="003E2E8C">
          <w:rPr>
            <w:rFonts w:ascii="Arial" w:hAnsi="Arial" w:cs="Arial"/>
            <w:b/>
            <w:bCs/>
            <w:noProof/>
            <w:sz w:val="20"/>
          </w:rPr>
          <w:t>2</w:t>
        </w:r>
        <w:r w:rsidRPr="001B58E0">
          <w:rPr>
            <w:rFonts w:ascii="Arial" w:hAnsi="Arial" w:cs="Arial"/>
            <w:b/>
            <w:bCs/>
            <w:sz w:val="20"/>
          </w:rPr>
          <w:fldChar w:fldCharType="end"/>
        </w:r>
        <w:r w:rsidRPr="001B58E0">
          <w:rPr>
            <w:rFonts w:ascii="Arial" w:hAnsi="Arial" w:cs="Arial"/>
            <w:sz w:val="20"/>
          </w:rPr>
          <w:t xml:space="preserve"> of </w:t>
        </w:r>
        <w:r w:rsidRPr="001B58E0">
          <w:rPr>
            <w:rFonts w:ascii="Arial" w:hAnsi="Arial" w:cs="Arial"/>
            <w:b/>
            <w:bCs/>
            <w:sz w:val="20"/>
          </w:rPr>
          <w:fldChar w:fldCharType="begin"/>
        </w:r>
        <w:r w:rsidRPr="001B58E0">
          <w:rPr>
            <w:rFonts w:ascii="Arial" w:hAnsi="Arial" w:cs="Arial"/>
            <w:b/>
            <w:bCs/>
            <w:sz w:val="20"/>
          </w:rPr>
          <w:instrText xml:space="preserve"> NUMPAGES  </w:instrText>
        </w:r>
        <w:r w:rsidRPr="001B58E0">
          <w:rPr>
            <w:rFonts w:ascii="Arial" w:hAnsi="Arial" w:cs="Arial"/>
            <w:b/>
            <w:bCs/>
            <w:sz w:val="20"/>
          </w:rPr>
          <w:fldChar w:fldCharType="separate"/>
        </w:r>
        <w:r w:rsidR="003E2E8C">
          <w:rPr>
            <w:rFonts w:ascii="Arial" w:hAnsi="Arial" w:cs="Arial"/>
            <w:b/>
            <w:bCs/>
            <w:noProof/>
            <w:sz w:val="20"/>
          </w:rPr>
          <w:t>2</w:t>
        </w:r>
        <w:r w:rsidRPr="001B58E0">
          <w:rPr>
            <w:rFonts w:ascii="Arial" w:hAnsi="Arial" w:cs="Arial"/>
            <w:b/>
            <w:bCs/>
            <w:sz w:val="20"/>
          </w:rPr>
          <w:fldChar w:fldCharType="end"/>
        </w:r>
      </w:sdtContent>
    </w:sdt>
  </w:p>
  <w:p w:rsidR="006E515F" w:rsidRDefault="006E515F" w:rsidP="00704E54">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E54" w:rsidRDefault="00704E54">
    <w:pPr>
      <w:pStyle w:val="Header"/>
      <w:jc w:val="right"/>
    </w:pPr>
  </w:p>
  <w:p w:rsidR="00637016" w:rsidRDefault="0063701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C4972"/>
    <w:multiLevelType w:val="hybridMultilevel"/>
    <w:tmpl w:val="B43AABC2"/>
    <w:lvl w:ilvl="0" w:tplc="70D4F81C">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DB33AD"/>
    <w:multiLevelType w:val="hybridMultilevel"/>
    <w:tmpl w:val="79482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B93B96"/>
    <w:multiLevelType w:val="hybridMultilevel"/>
    <w:tmpl w:val="71B22E3A"/>
    <w:lvl w:ilvl="0" w:tplc="BC04787C">
      <w:start w:val="1"/>
      <w:numFmt w:val="upperLetter"/>
      <w:lvlText w:val="%1."/>
      <w:lvlJc w:val="left"/>
      <w:pPr>
        <w:ind w:left="720" w:hanging="360"/>
      </w:pPr>
      <w:rPr>
        <w:rFonts w:hint="default"/>
        <w:strike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841C7A"/>
    <w:multiLevelType w:val="hybridMultilevel"/>
    <w:tmpl w:val="4C6AF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5526BE"/>
    <w:multiLevelType w:val="hybridMultilevel"/>
    <w:tmpl w:val="03A669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AD52BAC"/>
    <w:multiLevelType w:val="hybridMultilevel"/>
    <w:tmpl w:val="A650C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FA85A28"/>
    <w:multiLevelType w:val="hybridMultilevel"/>
    <w:tmpl w:val="1040BA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856C9D"/>
    <w:multiLevelType w:val="hybridMultilevel"/>
    <w:tmpl w:val="C0D0A0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6945EBC"/>
    <w:multiLevelType w:val="hybridMultilevel"/>
    <w:tmpl w:val="1BC2366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421895"/>
    <w:multiLevelType w:val="hybridMultilevel"/>
    <w:tmpl w:val="97E0D5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4E294075"/>
    <w:multiLevelType w:val="hybridMultilevel"/>
    <w:tmpl w:val="71B22E3A"/>
    <w:lvl w:ilvl="0" w:tplc="BC04787C">
      <w:start w:val="1"/>
      <w:numFmt w:val="upperLetter"/>
      <w:lvlText w:val="%1."/>
      <w:lvlJc w:val="left"/>
      <w:pPr>
        <w:ind w:left="720" w:hanging="360"/>
      </w:pPr>
      <w:rPr>
        <w:rFonts w:hint="default"/>
        <w:strike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9773CD"/>
    <w:multiLevelType w:val="hybridMultilevel"/>
    <w:tmpl w:val="BFACB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AB2150F"/>
    <w:multiLevelType w:val="hybridMultilevel"/>
    <w:tmpl w:val="09BAA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DFF5C8E"/>
    <w:multiLevelType w:val="hybridMultilevel"/>
    <w:tmpl w:val="D908C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E8D5F72"/>
    <w:multiLevelType w:val="hybridMultilevel"/>
    <w:tmpl w:val="D69A7C14"/>
    <w:lvl w:ilvl="0" w:tplc="70D4F81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B22977"/>
    <w:multiLevelType w:val="hybridMultilevel"/>
    <w:tmpl w:val="DCE27DD2"/>
    <w:lvl w:ilvl="0" w:tplc="ABCA12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74FA6876"/>
    <w:multiLevelType w:val="hybridMultilevel"/>
    <w:tmpl w:val="7BD654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F86B3E"/>
    <w:multiLevelType w:val="hybridMultilevel"/>
    <w:tmpl w:val="E06AFF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1"/>
  </w:num>
  <w:num w:numId="3">
    <w:abstractNumId w:val="6"/>
  </w:num>
  <w:num w:numId="4">
    <w:abstractNumId w:val="7"/>
  </w:num>
  <w:num w:numId="5">
    <w:abstractNumId w:val="8"/>
  </w:num>
  <w:num w:numId="6">
    <w:abstractNumId w:val="16"/>
  </w:num>
  <w:num w:numId="7">
    <w:abstractNumId w:val="15"/>
  </w:num>
  <w:num w:numId="8">
    <w:abstractNumId w:val="17"/>
  </w:num>
  <w:num w:numId="9">
    <w:abstractNumId w:val="4"/>
  </w:num>
  <w:num w:numId="10">
    <w:abstractNumId w:val="2"/>
  </w:num>
  <w:num w:numId="11">
    <w:abstractNumId w:val="10"/>
  </w:num>
  <w:num w:numId="12">
    <w:abstractNumId w:val="0"/>
  </w:num>
  <w:num w:numId="13">
    <w:abstractNumId w:val="14"/>
  </w:num>
  <w:num w:numId="14">
    <w:abstractNumId w:val="12"/>
  </w:num>
  <w:num w:numId="15">
    <w:abstractNumId w:val="5"/>
  </w:num>
  <w:num w:numId="16">
    <w:abstractNumId w:val="3"/>
  </w:num>
  <w:num w:numId="17">
    <w:abstractNumId w:val="1"/>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FFA"/>
    <w:rsid w:val="00020C16"/>
    <w:rsid w:val="00034047"/>
    <w:rsid w:val="00036142"/>
    <w:rsid w:val="000825EF"/>
    <w:rsid w:val="0010024E"/>
    <w:rsid w:val="00103AD6"/>
    <w:rsid w:val="00115068"/>
    <w:rsid w:val="001266B7"/>
    <w:rsid w:val="001B58E0"/>
    <w:rsid w:val="001E000B"/>
    <w:rsid w:val="001F2728"/>
    <w:rsid w:val="00226572"/>
    <w:rsid w:val="00273C20"/>
    <w:rsid w:val="00297239"/>
    <w:rsid w:val="00310CF0"/>
    <w:rsid w:val="003132CA"/>
    <w:rsid w:val="0031353B"/>
    <w:rsid w:val="00347929"/>
    <w:rsid w:val="00373447"/>
    <w:rsid w:val="003845C9"/>
    <w:rsid w:val="003E2E8C"/>
    <w:rsid w:val="0042228A"/>
    <w:rsid w:val="004760C6"/>
    <w:rsid w:val="004D1917"/>
    <w:rsid w:val="00525BE5"/>
    <w:rsid w:val="00553695"/>
    <w:rsid w:val="005870CE"/>
    <w:rsid w:val="005C31CF"/>
    <w:rsid w:val="005D2BD2"/>
    <w:rsid w:val="006154A7"/>
    <w:rsid w:val="00622FAD"/>
    <w:rsid w:val="00624B3C"/>
    <w:rsid w:val="00625E6E"/>
    <w:rsid w:val="00631563"/>
    <w:rsid w:val="00637016"/>
    <w:rsid w:val="00671E4B"/>
    <w:rsid w:val="00681653"/>
    <w:rsid w:val="00682007"/>
    <w:rsid w:val="006E515F"/>
    <w:rsid w:val="00704E54"/>
    <w:rsid w:val="0071652D"/>
    <w:rsid w:val="00744EE3"/>
    <w:rsid w:val="007A121F"/>
    <w:rsid w:val="007B6372"/>
    <w:rsid w:val="007C2F4F"/>
    <w:rsid w:val="007E655A"/>
    <w:rsid w:val="00882C9C"/>
    <w:rsid w:val="008F3445"/>
    <w:rsid w:val="00946CBE"/>
    <w:rsid w:val="00957BDE"/>
    <w:rsid w:val="00977100"/>
    <w:rsid w:val="00A306AC"/>
    <w:rsid w:val="00A37247"/>
    <w:rsid w:val="00A5431C"/>
    <w:rsid w:val="00A7349B"/>
    <w:rsid w:val="00A75D54"/>
    <w:rsid w:val="00AB4D3E"/>
    <w:rsid w:val="00AC5708"/>
    <w:rsid w:val="00AC73ED"/>
    <w:rsid w:val="00BC17DB"/>
    <w:rsid w:val="00BF15DC"/>
    <w:rsid w:val="00CA1D37"/>
    <w:rsid w:val="00CC0D63"/>
    <w:rsid w:val="00CF7DD3"/>
    <w:rsid w:val="00D0432A"/>
    <w:rsid w:val="00E206CC"/>
    <w:rsid w:val="00E953AB"/>
    <w:rsid w:val="00EA5FAF"/>
    <w:rsid w:val="00EA7508"/>
    <w:rsid w:val="00EB0BE0"/>
    <w:rsid w:val="00F34E82"/>
    <w:rsid w:val="00F74129"/>
    <w:rsid w:val="00F94FFA"/>
    <w:rsid w:val="00FA68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28A"/>
  </w:style>
  <w:style w:type="paragraph" w:styleId="Heading1">
    <w:name w:val="heading 1"/>
    <w:basedOn w:val="Normal"/>
    <w:next w:val="Normal"/>
    <w:link w:val="Heading1Char"/>
    <w:uiPriority w:val="9"/>
    <w:qFormat/>
    <w:rsid w:val="004222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42228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2228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2228A"/>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2228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2228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2228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2228A"/>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42228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94FFA"/>
    <w:pPr>
      <w:tabs>
        <w:tab w:val="center" w:pos="4320"/>
        <w:tab w:val="right" w:pos="8640"/>
      </w:tabs>
    </w:pPr>
    <w:rPr>
      <w:sz w:val="24"/>
    </w:rPr>
  </w:style>
  <w:style w:type="character" w:customStyle="1" w:styleId="HeaderChar">
    <w:name w:val="Header Char"/>
    <w:basedOn w:val="DefaultParagraphFont"/>
    <w:link w:val="Header"/>
    <w:uiPriority w:val="99"/>
    <w:rsid w:val="00F94FFA"/>
    <w:rPr>
      <w:rFonts w:ascii="Times New Roman" w:eastAsia="Times New Roman" w:hAnsi="Times New Roman" w:cs="Times New Roman"/>
      <w:sz w:val="24"/>
      <w:szCs w:val="20"/>
    </w:rPr>
  </w:style>
  <w:style w:type="paragraph" w:styleId="Footer">
    <w:name w:val="footer"/>
    <w:basedOn w:val="Normal"/>
    <w:link w:val="FooterChar"/>
    <w:rsid w:val="00F94FFA"/>
    <w:pPr>
      <w:tabs>
        <w:tab w:val="center" w:pos="4320"/>
        <w:tab w:val="right" w:pos="8640"/>
      </w:tabs>
    </w:pPr>
  </w:style>
  <w:style w:type="character" w:customStyle="1" w:styleId="FooterChar">
    <w:name w:val="Footer Char"/>
    <w:basedOn w:val="DefaultParagraphFont"/>
    <w:link w:val="Footer"/>
    <w:rsid w:val="00F94FFA"/>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825EF"/>
    <w:rPr>
      <w:rFonts w:ascii="Tahoma" w:hAnsi="Tahoma" w:cs="Tahoma"/>
      <w:sz w:val="16"/>
      <w:szCs w:val="16"/>
    </w:rPr>
  </w:style>
  <w:style w:type="character" w:customStyle="1" w:styleId="BalloonTextChar">
    <w:name w:val="Balloon Text Char"/>
    <w:basedOn w:val="DefaultParagraphFont"/>
    <w:link w:val="BalloonText"/>
    <w:uiPriority w:val="99"/>
    <w:semiHidden/>
    <w:rsid w:val="000825EF"/>
    <w:rPr>
      <w:rFonts w:ascii="Tahoma" w:eastAsia="Times New Roman" w:hAnsi="Tahoma" w:cs="Tahoma"/>
      <w:sz w:val="16"/>
      <w:szCs w:val="16"/>
    </w:rPr>
  </w:style>
  <w:style w:type="paragraph" w:styleId="ListParagraph">
    <w:name w:val="List Paragraph"/>
    <w:basedOn w:val="Normal"/>
    <w:uiPriority w:val="34"/>
    <w:qFormat/>
    <w:rsid w:val="0042228A"/>
    <w:pPr>
      <w:ind w:left="720"/>
      <w:contextualSpacing/>
    </w:pPr>
  </w:style>
  <w:style w:type="character" w:customStyle="1" w:styleId="Heading1Char">
    <w:name w:val="Heading 1 Char"/>
    <w:basedOn w:val="DefaultParagraphFont"/>
    <w:link w:val="Heading1"/>
    <w:uiPriority w:val="9"/>
    <w:rsid w:val="0042228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42228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2228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42228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2228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2228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2228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2228A"/>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42228A"/>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42228A"/>
    <w:pPr>
      <w:spacing w:line="240" w:lineRule="auto"/>
    </w:pPr>
    <w:rPr>
      <w:b/>
      <w:bCs/>
      <w:color w:val="4F81BD" w:themeColor="accent1"/>
      <w:sz w:val="18"/>
      <w:szCs w:val="18"/>
    </w:rPr>
  </w:style>
  <w:style w:type="paragraph" w:styleId="Title">
    <w:name w:val="Title"/>
    <w:basedOn w:val="Normal"/>
    <w:next w:val="Normal"/>
    <w:link w:val="TitleChar"/>
    <w:uiPriority w:val="10"/>
    <w:qFormat/>
    <w:rsid w:val="0042228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2228A"/>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42228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2228A"/>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42228A"/>
    <w:rPr>
      <w:b/>
      <w:bCs/>
    </w:rPr>
  </w:style>
  <w:style w:type="character" w:styleId="Emphasis">
    <w:name w:val="Emphasis"/>
    <w:basedOn w:val="DefaultParagraphFont"/>
    <w:uiPriority w:val="20"/>
    <w:qFormat/>
    <w:rsid w:val="0042228A"/>
    <w:rPr>
      <w:i/>
      <w:iCs/>
    </w:rPr>
  </w:style>
  <w:style w:type="paragraph" w:styleId="NoSpacing">
    <w:name w:val="No Spacing"/>
    <w:uiPriority w:val="1"/>
    <w:qFormat/>
    <w:rsid w:val="0042228A"/>
    <w:pPr>
      <w:spacing w:after="0" w:line="240" w:lineRule="auto"/>
    </w:pPr>
  </w:style>
  <w:style w:type="paragraph" w:styleId="Quote">
    <w:name w:val="Quote"/>
    <w:basedOn w:val="Normal"/>
    <w:next w:val="Normal"/>
    <w:link w:val="QuoteChar"/>
    <w:uiPriority w:val="29"/>
    <w:qFormat/>
    <w:rsid w:val="0042228A"/>
    <w:rPr>
      <w:i/>
      <w:iCs/>
      <w:color w:val="000000" w:themeColor="text1"/>
    </w:rPr>
  </w:style>
  <w:style w:type="character" w:customStyle="1" w:styleId="QuoteChar">
    <w:name w:val="Quote Char"/>
    <w:basedOn w:val="DefaultParagraphFont"/>
    <w:link w:val="Quote"/>
    <w:uiPriority w:val="29"/>
    <w:rsid w:val="0042228A"/>
    <w:rPr>
      <w:i/>
      <w:iCs/>
      <w:color w:val="000000" w:themeColor="text1"/>
    </w:rPr>
  </w:style>
  <w:style w:type="paragraph" w:styleId="IntenseQuote">
    <w:name w:val="Intense Quote"/>
    <w:basedOn w:val="Normal"/>
    <w:next w:val="Normal"/>
    <w:link w:val="IntenseQuoteChar"/>
    <w:uiPriority w:val="30"/>
    <w:qFormat/>
    <w:rsid w:val="0042228A"/>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2228A"/>
    <w:rPr>
      <w:b/>
      <w:bCs/>
      <w:i/>
      <w:iCs/>
      <w:color w:val="4F81BD" w:themeColor="accent1"/>
    </w:rPr>
  </w:style>
  <w:style w:type="character" w:styleId="SubtleEmphasis">
    <w:name w:val="Subtle Emphasis"/>
    <w:basedOn w:val="DefaultParagraphFont"/>
    <w:uiPriority w:val="19"/>
    <w:qFormat/>
    <w:rsid w:val="0042228A"/>
    <w:rPr>
      <w:i/>
      <w:iCs/>
      <w:color w:val="808080" w:themeColor="text1" w:themeTint="7F"/>
    </w:rPr>
  </w:style>
  <w:style w:type="character" w:styleId="IntenseEmphasis">
    <w:name w:val="Intense Emphasis"/>
    <w:basedOn w:val="DefaultParagraphFont"/>
    <w:uiPriority w:val="21"/>
    <w:qFormat/>
    <w:rsid w:val="0042228A"/>
    <w:rPr>
      <w:b/>
      <w:bCs/>
      <w:i/>
      <w:iCs/>
      <w:color w:val="4F81BD" w:themeColor="accent1"/>
    </w:rPr>
  </w:style>
  <w:style w:type="character" w:styleId="SubtleReference">
    <w:name w:val="Subtle Reference"/>
    <w:basedOn w:val="DefaultParagraphFont"/>
    <w:uiPriority w:val="31"/>
    <w:qFormat/>
    <w:rsid w:val="0042228A"/>
    <w:rPr>
      <w:smallCaps/>
      <w:color w:val="C0504D" w:themeColor="accent2"/>
      <w:u w:val="single"/>
    </w:rPr>
  </w:style>
  <w:style w:type="character" w:styleId="IntenseReference">
    <w:name w:val="Intense Reference"/>
    <w:basedOn w:val="DefaultParagraphFont"/>
    <w:uiPriority w:val="32"/>
    <w:qFormat/>
    <w:rsid w:val="0042228A"/>
    <w:rPr>
      <w:b/>
      <w:bCs/>
      <w:smallCaps/>
      <w:color w:val="C0504D" w:themeColor="accent2"/>
      <w:spacing w:val="5"/>
      <w:u w:val="single"/>
    </w:rPr>
  </w:style>
  <w:style w:type="character" w:styleId="BookTitle">
    <w:name w:val="Book Title"/>
    <w:basedOn w:val="DefaultParagraphFont"/>
    <w:uiPriority w:val="33"/>
    <w:qFormat/>
    <w:rsid w:val="0042228A"/>
    <w:rPr>
      <w:b/>
      <w:bCs/>
      <w:smallCaps/>
      <w:spacing w:val="5"/>
    </w:rPr>
  </w:style>
  <w:style w:type="paragraph" w:styleId="TOCHeading">
    <w:name w:val="TOC Heading"/>
    <w:basedOn w:val="Heading1"/>
    <w:next w:val="Normal"/>
    <w:uiPriority w:val="39"/>
    <w:semiHidden/>
    <w:unhideWhenUsed/>
    <w:qFormat/>
    <w:rsid w:val="0042228A"/>
    <w:pPr>
      <w:outlineLvl w:val="9"/>
    </w:pPr>
  </w:style>
  <w:style w:type="table" w:styleId="TableGrid">
    <w:name w:val="Table Grid"/>
    <w:basedOn w:val="TableNormal"/>
    <w:uiPriority w:val="59"/>
    <w:rsid w:val="00422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28A"/>
  </w:style>
  <w:style w:type="paragraph" w:styleId="Heading1">
    <w:name w:val="heading 1"/>
    <w:basedOn w:val="Normal"/>
    <w:next w:val="Normal"/>
    <w:link w:val="Heading1Char"/>
    <w:uiPriority w:val="9"/>
    <w:qFormat/>
    <w:rsid w:val="004222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42228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2228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2228A"/>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2228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2228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2228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2228A"/>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42228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94FFA"/>
    <w:pPr>
      <w:tabs>
        <w:tab w:val="center" w:pos="4320"/>
        <w:tab w:val="right" w:pos="8640"/>
      </w:tabs>
    </w:pPr>
    <w:rPr>
      <w:sz w:val="24"/>
    </w:rPr>
  </w:style>
  <w:style w:type="character" w:customStyle="1" w:styleId="HeaderChar">
    <w:name w:val="Header Char"/>
    <w:basedOn w:val="DefaultParagraphFont"/>
    <w:link w:val="Header"/>
    <w:uiPriority w:val="99"/>
    <w:rsid w:val="00F94FFA"/>
    <w:rPr>
      <w:rFonts w:ascii="Times New Roman" w:eastAsia="Times New Roman" w:hAnsi="Times New Roman" w:cs="Times New Roman"/>
      <w:sz w:val="24"/>
      <w:szCs w:val="20"/>
    </w:rPr>
  </w:style>
  <w:style w:type="paragraph" w:styleId="Footer">
    <w:name w:val="footer"/>
    <w:basedOn w:val="Normal"/>
    <w:link w:val="FooterChar"/>
    <w:rsid w:val="00F94FFA"/>
    <w:pPr>
      <w:tabs>
        <w:tab w:val="center" w:pos="4320"/>
        <w:tab w:val="right" w:pos="8640"/>
      </w:tabs>
    </w:pPr>
  </w:style>
  <w:style w:type="character" w:customStyle="1" w:styleId="FooterChar">
    <w:name w:val="Footer Char"/>
    <w:basedOn w:val="DefaultParagraphFont"/>
    <w:link w:val="Footer"/>
    <w:rsid w:val="00F94FFA"/>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825EF"/>
    <w:rPr>
      <w:rFonts w:ascii="Tahoma" w:hAnsi="Tahoma" w:cs="Tahoma"/>
      <w:sz w:val="16"/>
      <w:szCs w:val="16"/>
    </w:rPr>
  </w:style>
  <w:style w:type="character" w:customStyle="1" w:styleId="BalloonTextChar">
    <w:name w:val="Balloon Text Char"/>
    <w:basedOn w:val="DefaultParagraphFont"/>
    <w:link w:val="BalloonText"/>
    <w:uiPriority w:val="99"/>
    <w:semiHidden/>
    <w:rsid w:val="000825EF"/>
    <w:rPr>
      <w:rFonts w:ascii="Tahoma" w:eastAsia="Times New Roman" w:hAnsi="Tahoma" w:cs="Tahoma"/>
      <w:sz w:val="16"/>
      <w:szCs w:val="16"/>
    </w:rPr>
  </w:style>
  <w:style w:type="paragraph" w:styleId="ListParagraph">
    <w:name w:val="List Paragraph"/>
    <w:basedOn w:val="Normal"/>
    <w:uiPriority w:val="34"/>
    <w:qFormat/>
    <w:rsid w:val="0042228A"/>
    <w:pPr>
      <w:ind w:left="720"/>
      <w:contextualSpacing/>
    </w:pPr>
  </w:style>
  <w:style w:type="character" w:customStyle="1" w:styleId="Heading1Char">
    <w:name w:val="Heading 1 Char"/>
    <w:basedOn w:val="DefaultParagraphFont"/>
    <w:link w:val="Heading1"/>
    <w:uiPriority w:val="9"/>
    <w:rsid w:val="0042228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42228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2228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42228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2228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2228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2228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2228A"/>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42228A"/>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42228A"/>
    <w:pPr>
      <w:spacing w:line="240" w:lineRule="auto"/>
    </w:pPr>
    <w:rPr>
      <w:b/>
      <w:bCs/>
      <w:color w:val="4F81BD" w:themeColor="accent1"/>
      <w:sz w:val="18"/>
      <w:szCs w:val="18"/>
    </w:rPr>
  </w:style>
  <w:style w:type="paragraph" w:styleId="Title">
    <w:name w:val="Title"/>
    <w:basedOn w:val="Normal"/>
    <w:next w:val="Normal"/>
    <w:link w:val="TitleChar"/>
    <w:uiPriority w:val="10"/>
    <w:qFormat/>
    <w:rsid w:val="0042228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2228A"/>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42228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2228A"/>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42228A"/>
    <w:rPr>
      <w:b/>
      <w:bCs/>
    </w:rPr>
  </w:style>
  <w:style w:type="character" w:styleId="Emphasis">
    <w:name w:val="Emphasis"/>
    <w:basedOn w:val="DefaultParagraphFont"/>
    <w:uiPriority w:val="20"/>
    <w:qFormat/>
    <w:rsid w:val="0042228A"/>
    <w:rPr>
      <w:i/>
      <w:iCs/>
    </w:rPr>
  </w:style>
  <w:style w:type="paragraph" w:styleId="NoSpacing">
    <w:name w:val="No Spacing"/>
    <w:uiPriority w:val="1"/>
    <w:qFormat/>
    <w:rsid w:val="0042228A"/>
    <w:pPr>
      <w:spacing w:after="0" w:line="240" w:lineRule="auto"/>
    </w:pPr>
  </w:style>
  <w:style w:type="paragraph" w:styleId="Quote">
    <w:name w:val="Quote"/>
    <w:basedOn w:val="Normal"/>
    <w:next w:val="Normal"/>
    <w:link w:val="QuoteChar"/>
    <w:uiPriority w:val="29"/>
    <w:qFormat/>
    <w:rsid w:val="0042228A"/>
    <w:rPr>
      <w:i/>
      <w:iCs/>
      <w:color w:val="000000" w:themeColor="text1"/>
    </w:rPr>
  </w:style>
  <w:style w:type="character" w:customStyle="1" w:styleId="QuoteChar">
    <w:name w:val="Quote Char"/>
    <w:basedOn w:val="DefaultParagraphFont"/>
    <w:link w:val="Quote"/>
    <w:uiPriority w:val="29"/>
    <w:rsid w:val="0042228A"/>
    <w:rPr>
      <w:i/>
      <w:iCs/>
      <w:color w:val="000000" w:themeColor="text1"/>
    </w:rPr>
  </w:style>
  <w:style w:type="paragraph" w:styleId="IntenseQuote">
    <w:name w:val="Intense Quote"/>
    <w:basedOn w:val="Normal"/>
    <w:next w:val="Normal"/>
    <w:link w:val="IntenseQuoteChar"/>
    <w:uiPriority w:val="30"/>
    <w:qFormat/>
    <w:rsid w:val="0042228A"/>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2228A"/>
    <w:rPr>
      <w:b/>
      <w:bCs/>
      <w:i/>
      <w:iCs/>
      <w:color w:val="4F81BD" w:themeColor="accent1"/>
    </w:rPr>
  </w:style>
  <w:style w:type="character" w:styleId="SubtleEmphasis">
    <w:name w:val="Subtle Emphasis"/>
    <w:basedOn w:val="DefaultParagraphFont"/>
    <w:uiPriority w:val="19"/>
    <w:qFormat/>
    <w:rsid w:val="0042228A"/>
    <w:rPr>
      <w:i/>
      <w:iCs/>
      <w:color w:val="808080" w:themeColor="text1" w:themeTint="7F"/>
    </w:rPr>
  </w:style>
  <w:style w:type="character" w:styleId="IntenseEmphasis">
    <w:name w:val="Intense Emphasis"/>
    <w:basedOn w:val="DefaultParagraphFont"/>
    <w:uiPriority w:val="21"/>
    <w:qFormat/>
    <w:rsid w:val="0042228A"/>
    <w:rPr>
      <w:b/>
      <w:bCs/>
      <w:i/>
      <w:iCs/>
      <w:color w:val="4F81BD" w:themeColor="accent1"/>
    </w:rPr>
  </w:style>
  <w:style w:type="character" w:styleId="SubtleReference">
    <w:name w:val="Subtle Reference"/>
    <w:basedOn w:val="DefaultParagraphFont"/>
    <w:uiPriority w:val="31"/>
    <w:qFormat/>
    <w:rsid w:val="0042228A"/>
    <w:rPr>
      <w:smallCaps/>
      <w:color w:val="C0504D" w:themeColor="accent2"/>
      <w:u w:val="single"/>
    </w:rPr>
  </w:style>
  <w:style w:type="character" w:styleId="IntenseReference">
    <w:name w:val="Intense Reference"/>
    <w:basedOn w:val="DefaultParagraphFont"/>
    <w:uiPriority w:val="32"/>
    <w:qFormat/>
    <w:rsid w:val="0042228A"/>
    <w:rPr>
      <w:b/>
      <w:bCs/>
      <w:smallCaps/>
      <w:color w:val="C0504D" w:themeColor="accent2"/>
      <w:spacing w:val="5"/>
      <w:u w:val="single"/>
    </w:rPr>
  </w:style>
  <w:style w:type="character" w:styleId="BookTitle">
    <w:name w:val="Book Title"/>
    <w:basedOn w:val="DefaultParagraphFont"/>
    <w:uiPriority w:val="33"/>
    <w:qFormat/>
    <w:rsid w:val="0042228A"/>
    <w:rPr>
      <w:b/>
      <w:bCs/>
      <w:smallCaps/>
      <w:spacing w:val="5"/>
    </w:rPr>
  </w:style>
  <w:style w:type="paragraph" w:styleId="TOCHeading">
    <w:name w:val="TOC Heading"/>
    <w:basedOn w:val="Heading1"/>
    <w:next w:val="Normal"/>
    <w:uiPriority w:val="39"/>
    <w:semiHidden/>
    <w:unhideWhenUsed/>
    <w:qFormat/>
    <w:rsid w:val="0042228A"/>
    <w:pPr>
      <w:outlineLvl w:val="9"/>
    </w:pPr>
  </w:style>
  <w:style w:type="table" w:styleId="TableGrid">
    <w:name w:val="Table Grid"/>
    <w:basedOn w:val="TableNormal"/>
    <w:uiPriority w:val="59"/>
    <w:rsid w:val="00422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5713">
      <w:bodyDiv w:val="1"/>
      <w:marLeft w:val="0"/>
      <w:marRight w:val="0"/>
      <w:marTop w:val="0"/>
      <w:marBottom w:val="0"/>
      <w:divBdr>
        <w:top w:val="none" w:sz="0" w:space="0" w:color="auto"/>
        <w:left w:val="none" w:sz="0" w:space="0" w:color="auto"/>
        <w:bottom w:val="none" w:sz="0" w:space="0" w:color="auto"/>
        <w:right w:val="none" w:sz="0" w:space="0" w:color="auto"/>
      </w:divBdr>
    </w:div>
    <w:div w:id="202791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91440" tIns="45720" rIns="91440" bIns="45720" anchor="t" anchorCtr="0" upright="1">
        <a:sp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C08223-EC05-4527-BC46-585D60B53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287</Words>
  <Characters>1641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JNoel</dc:creator>
  <cp:lastModifiedBy>Williams, Stephanie</cp:lastModifiedBy>
  <cp:revision>2</cp:revision>
  <dcterms:created xsi:type="dcterms:W3CDTF">2016-08-15T20:38:00Z</dcterms:created>
  <dcterms:modified xsi:type="dcterms:W3CDTF">2016-08-15T20:38:00Z</dcterms:modified>
</cp:coreProperties>
</file>